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仿宋_GB2312" w:hAnsi="宋体" w:eastAsia="仿宋_GB2312" w:cs="仿宋_GB2312"/>
          <w:b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sz w:val="32"/>
          <w:szCs w:val="32"/>
        </w:rPr>
        <w:t xml:space="preserve">附件2 </w:t>
      </w:r>
    </w:p>
    <w:p>
      <w:pPr>
        <w:spacing w:before="75" w:after="75" w:line="560" w:lineRule="exact"/>
        <w:jc w:val="center"/>
        <w:rPr>
          <w:rFonts w:ascii="宋体" w:hAnsi="宋体" w:cs="宋体"/>
          <w:b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sz w:val="44"/>
          <w:szCs w:val="44"/>
        </w:rPr>
        <w:t>履职承诺书</w:t>
      </w:r>
    </w:p>
    <w:bookmarkEnd w:id="0"/>
    <w:p>
      <w:pPr>
        <w:spacing w:before="75" w:after="75"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为确保安全工作落实到位，切实履行好自身岗位职责，本人自愿承诺做到如下：</w:t>
      </w:r>
    </w:p>
    <w:p>
      <w:pPr>
        <w:spacing w:before="75" w:after="75"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（一）按照上级部门要求督促、检查、帮助、指导各项安全生产管理工作，并在职责范围内承担安全生产相应监督管理责任；</w:t>
      </w:r>
    </w:p>
    <w:p>
      <w:pPr>
        <w:spacing w:before="75" w:after="75"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（二）督促生产经营单位建立健全安全生产责任制、制定安全生产规章制度和操作规程、加强现场安全管理、改进安全生产条件，并定期开展隐患自查自报，实现安全生产动态监管；</w:t>
      </w:r>
    </w:p>
    <w:p>
      <w:pPr>
        <w:spacing w:before="75" w:after="75"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（三）负责宣传安全生产法律、法规、方针政策及相关要求，并做好安全管理建档和上报工作；</w:t>
      </w:r>
    </w:p>
    <w:p>
      <w:pPr>
        <w:spacing w:before="75" w:after="75"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四）协助行政执法人员检查生产经营单位执行安全生产法律、法规、规章和国家标准、行业标准、地方标准的情况，发现事故隐患或者安全生产违法违规行为，应立即告知生产经营单位予以纠正或整改，认真做好记录并及时报告街道安全监管机构；</w:t>
      </w:r>
    </w:p>
    <w:p>
      <w:pPr>
        <w:spacing w:before="75" w:after="75"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（五）积极参与区、街道安全监管机构组织的安全生产专项整治和安全隐患排查工作，对检查中发现的问题和隐患及时督促有关人员进行整改，并及时汇总上报；</w:t>
      </w:r>
    </w:p>
    <w:p>
      <w:pPr>
        <w:spacing w:before="75" w:after="75"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（六）认真协助相关部门和单位做好安全生产应急救援、生产安全事故现场保护、人员和财产抢救、事故调查和善后处理等工作；</w:t>
      </w:r>
    </w:p>
    <w:p>
      <w:pPr>
        <w:spacing w:before="75" w:after="75"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（七）聘为社区消防员的，熟悉辖区建筑消防设施情况和灭火应急预案，掌握器材性能和操作使用方法，扑灭初起火灾，参与小型消防站值班备勤、日常防火巡查和消防宣传教育工作；</w:t>
      </w:r>
    </w:p>
    <w:p>
      <w:pPr>
        <w:spacing w:before="75" w:after="75"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（八）承诺绝不泄露被检查单位的技术秘密和业务秘密；</w:t>
      </w:r>
    </w:p>
    <w:p>
      <w:pPr>
        <w:spacing w:before="75" w:after="75"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（九）认真参加各种安全培训。</w:t>
      </w:r>
    </w:p>
    <w:p>
      <w:pPr>
        <w:spacing w:before="75" w:after="75"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以上承诺，保证履行。主动接受上级部门的监督管理，如有违反，自愿接受相关法律、规章制度的处理。</w:t>
      </w:r>
    </w:p>
    <w:p>
      <w:pPr>
        <w:spacing w:before="75" w:after="75" w:line="560" w:lineRule="exact"/>
        <w:ind w:right="1800" w:firstLine="640" w:firstLineChars="200"/>
        <w:jc w:val="right"/>
        <w:rPr>
          <w:rFonts w:ascii="仿宋_GB2312" w:hAnsi="仿宋" w:eastAsia="仿宋_GB2312" w:cs="仿宋"/>
          <w:sz w:val="32"/>
          <w:szCs w:val="32"/>
        </w:rPr>
      </w:pPr>
    </w:p>
    <w:p>
      <w:pPr>
        <w:spacing w:before="75" w:after="75" w:line="560" w:lineRule="exact"/>
        <w:ind w:right="2120" w:firstLine="640" w:firstLineChars="200"/>
        <w:jc w:val="right"/>
        <w:rPr>
          <w:rFonts w:ascii="仿宋_GB2312" w:hAnsi="仿宋" w:eastAsia="仿宋_GB2312" w:cs="仿宋"/>
          <w:sz w:val="32"/>
          <w:szCs w:val="32"/>
        </w:rPr>
      </w:pPr>
    </w:p>
    <w:p>
      <w:pPr>
        <w:spacing w:before="75" w:after="75" w:line="560" w:lineRule="exact"/>
        <w:ind w:right="2120" w:firstLine="640" w:firstLineChars="200"/>
        <w:jc w:val="right"/>
        <w:rPr>
          <w:rFonts w:ascii="仿宋_GB2312" w:hAnsi="仿宋" w:eastAsia="仿宋_GB2312" w:cs="仿宋"/>
          <w:sz w:val="32"/>
          <w:szCs w:val="32"/>
        </w:rPr>
      </w:pPr>
    </w:p>
    <w:p>
      <w:pPr>
        <w:spacing w:before="75" w:after="75" w:line="560" w:lineRule="exact"/>
        <w:ind w:right="2120" w:firstLine="640" w:firstLineChars="20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承诺人：</w:t>
      </w:r>
    </w:p>
    <w:p>
      <w:pPr>
        <w:spacing w:before="75" w:after="75" w:line="560" w:lineRule="exact"/>
        <w:ind w:right="984" w:firstLine="640" w:firstLineChars="200"/>
        <w:jc w:val="right"/>
        <w:rPr>
          <w:rFonts w:ascii="仿宋_GB2312" w:hAnsi="仿宋" w:eastAsia="仿宋_GB2312" w:cs="仿宋"/>
          <w:sz w:val="32"/>
          <w:szCs w:val="32"/>
        </w:rPr>
      </w:pPr>
    </w:p>
    <w:p>
      <w:pPr>
        <w:spacing w:before="75" w:after="75" w:line="560" w:lineRule="exact"/>
        <w:ind w:right="504" w:firstLine="640" w:firstLineChars="200"/>
        <w:jc w:val="righ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年   月   日</w:t>
      </w:r>
    </w:p>
    <w:p>
      <w:pPr>
        <w:spacing w:line="300" w:lineRule="exact"/>
        <w:ind w:left="-315" w:leftChars="-150"/>
      </w:pPr>
    </w:p>
    <w:p>
      <w:pPr>
        <w:widowControl/>
        <w:rPr>
          <w:rFonts w:ascii="仿宋_GB2312" w:hAnsi="宋体" w:eastAsia="仿宋_GB2312" w:cs="仿宋_GB2312"/>
          <w:b/>
          <w:sz w:val="32"/>
          <w:szCs w:val="32"/>
        </w:rPr>
      </w:pPr>
    </w:p>
    <w:p>
      <w:pPr>
        <w:widowControl/>
        <w:rPr>
          <w:rFonts w:ascii="仿宋_GB2312" w:hAnsi="宋体" w:eastAsia="仿宋_GB2312" w:cs="仿宋_GB2312"/>
          <w:b/>
          <w:sz w:val="32"/>
          <w:szCs w:val="32"/>
        </w:rPr>
      </w:pPr>
    </w:p>
    <w:p>
      <w:pPr>
        <w:widowControl/>
        <w:rPr>
          <w:rFonts w:ascii="仿宋_GB2312" w:hAnsi="宋体" w:eastAsia="仿宋_GB2312" w:cs="仿宋_GB2312"/>
          <w:b/>
          <w:sz w:val="32"/>
          <w:szCs w:val="32"/>
        </w:rPr>
      </w:pPr>
    </w:p>
    <w:p>
      <w:pPr>
        <w:widowControl/>
        <w:rPr>
          <w:rFonts w:ascii="仿宋_GB2312" w:hAnsi="宋体" w:eastAsia="仿宋_GB2312" w:cs="仿宋_GB2312"/>
          <w:b/>
          <w:sz w:val="32"/>
          <w:szCs w:val="32"/>
        </w:rPr>
      </w:pPr>
    </w:p>
    <w:p>
      <w:pPr>
        <w:widowControl/>
        <w:rPr>
          <w:rFonts w:ascii="仿宋_GB2312" w:hAnsi="宋体" w:eastAsia="仿宋_GB2312" w:cs="仿宋_GB2312"/>
          <w:b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C75E74"/>
    <w:rsid w:val="59C7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2019-07-23T09:54:00Z</dcterms:created>
  <dc:creator>组织部收发文</dc:creator>
  <cp:lastModifiedBy>组织部收发文</cp:lastModifiedBy>
  <dcterms:modified xsi:type="dcterms:W3CDTF">2019-07-23T09:55:14Z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