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2" w:firstLineChars="100"/>
        <w:jc w:val="center"/>
        <w:textAlignment w:val="auto"/>
        <w:rPr>
          <w:rFonts w:hint="eastAsia" w:asciiTheme="majorEastAsia" w:hAnsiTheme="majorEastAsia" w:eastAsiaTheme="majorEastAsia" w:cstheme="majorEastAsia"/>
          <w:b/>
          <w:bCs/>
          <w:sz w:val="44"/>
          <w:szCs w:val="44"/>
          <w:lang w:eastAsia="zh-CN"/>
        </w:rPr>
      </w:pPr>
      <w:bookmarkStart w:id="0" w:name="_GoBack"/>
      <w:r>
        <w:rPr>
          <w:rFonts w:hint="eastAsia" w:asciiTheme="majorEastAsia" w:hAnsiTheme="majorEastAsia" w:eastAsiaTheme="majorEastAsia" w:cstheme="majorEastAsia"/>
          <w:b/>
          <w:bCs/>
          <w:sz w:val="44"/>
          <w:szCs w:val="44"/>
          <w:lang w:eastAsia="zh-CN"/>
        </w:rPr>
        <w:t>龙岗区住房和建设局建筑工程应急抢险</w:t>
      </w:r>
    </w:p>
    <w:p>
      <w:pPr>
        <w:keepNext w:val="0"/>
        <w:keepLines w:val="0"/>
        <w:pageBreakBefore w:val="0"/>
        <w:widowControl w:val="0"/>
        <w:kinsoku/>
        <w:wordWrap/>
        <w:overflowPunct/>
        <w:topLinePunct w:val="0"/>
        <w:autoSpaceDE/>
        <w:autoSpaceDN/>
        <w:bidi w:val="0"/>
        <w:adjustRightInd/>
        <w:snapToGrid/>
        <w:spacing w:line="560" w:lineRule="exact"/>
        <w:ind w:firstLine="442" w:firstLineChars="100"/>
        <w:jc w:val="center"/>
        <w:textAlignment w:val="auto"/>
        <w:rPr>
          <w:rFonts w:hint="eastAsia" w:ascii="宋体" w:hAnsi="宋体" w:eastAsia="宋体" w:cs="宋体"/>
          <w:sz w:val="44"/>
          <w:szCs w:val="44"/>
          <w:lang w:eastAsia="zh-CN"/>
        </w:rPr>
      </w:pPr>
      <w:r>
        <w:rPr>
          <w:rFonts w:hint="eastAsia" w:asciiTheme="majorEastAsia" w:hAnsiTheme="majorEastAsia" w:eastAsiaTheme="majorEastAsia" w:cstheme="majorEastAsia"/>
          <w:b/>
          <w:bCs/>
          <w:sz w:val="44"/>
          <w:szCs w:val="44"/>
          <w:lang w:eastAsia="zh-CN"/>
        </w:rPr>
        <w:t>队伍</w:t>
      </w:r>
      <w:r>
        <w:rPr>
          <w:rFonts w:hint="eastAsia" w:asciiTheme="majorEastAsia" w:hAnsiTheme="majorEastAsia" w:eastAsiaTheme="majorEastAsia" w:cstheme="majorEastAsia"/>
          <w:b/>
          <w:bCs/>
          <w:sz w:val="44"/>
          <w:szCs w:val="44"/>
          <w:lang w:val="en-US" w:eastAsia="zh-CN"/>
        </w:rPr>
        <w:t>和抢险应急专家库</w:t>
      </w:r>
      <w:r>
        <w:rPr>
          <w:rFonts w:hint="eastAsia" w:asciiTheme="majorEastAsia" w:hAnsiTheme="majorEastAsia" w:eastAsiaTheme="majorEastAsia" w:cstheme="majorEastAsia"/>
          <w:b/>
          <w:bCs/>
          <w:sz w:val="44"/>
          <w:szCs w:val="44"/>
          <w:lang w:eastAsia="zh-CN"/>
        </w:rPr>
        <w:t>建设方案</w:t>
      </w:r>
    </w:p>
    <w:bookmarkEnd w:id="0"/>
    <w:p>
      <w:pPr>
        <w:jc w:val="both"/>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为了贯彻落实国家、省、市、区应急管理工作部署，进一步规范和加强我区房屋建筑工程应急队伍</w:t>
      </w:r>
      <w:r>
        <w:rPr>
          <w:rFonts w:hint="eastAsia" w:ascii="仿宋_GB2312" w:hAnsi="仿宋_GB2312" w:eastAsia="仿宋_GB2312" w:cs="仿宋_GB2312"/>
          <w:sz w:val="32"/>
          <w:szCs w:val="32"/>
          <w:lang w:val="en-US" w:eastAsia="zh-CN"/>
        </w:rPr>
        <w:t>和抢险应急专家库</w:t>
      </w:r>
      <w:r>
        <w:rPr>
          <w:rFonts w:hint="eastAsia" w:ascii="仿宋_GB2312" w:hAnsi="仿宋_GB2312" w:eastAsia="仿宋_GB2312" w:cs="仿宋_GB2312"/>
          <w:sz w:val="32"/>
          <w:szCs w:val="32"/>
          <w:lang w:eastAsia="zh-CN"/>
        </w:rPr>
        <w:t>建设和管理，提高应急处置、抢险救援能力，满足我区建筑工程应急抢险工作需要，根据《中华人民共和国突发事件应对法》《生产安全事故应急条例》《深圳市建筑工程抢险应急预案》《</w:t>
      </w:r>
      <w:r>
        <w:rPr>
          <w:rFonts w:hint="eastAsia" w:ascii="仿宋_GB2312" w:hAnsi="仿宋_GB2312" w:eastAsia="仿宋_GB2312" w:cs="仿宋_GB2312"/>
          <w:sz w:val="32"/>
          <w:szCs w:val="32"/>
          <w:lang w:val="en-US" w:eastAsia="zh-CN"/>
        </w:rPr>
        <w:t>龙岗区建筑工程应急抢险预案》等相关文件精神，现结合我区建筑工程应急抢险工作实际，特制定本方案。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应急抢险队伍及应急专家的主要职责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本方案所称的建筑工程是指房屋建筑和市政公用工程，不含交通、水务、通信、轨道等工程。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工程应急抢险队伍的主要职责是承担我区建筑工程方面各类突发事件救援工作。应急抢险指在因管理不善、自然灾害、恐怖袭击、战争破坏等原因，导致在建或已建建筑工程出现重大质量安全事故或者可能导致重大质量安全事故的隐患后，实施的一种减小事故损失、消除事故隐患的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应急抢险队伍及应急专家库建设的目标和原则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化应急抢险队伍建设规划，逐步完善“政府主导、分级负责、统一指挥、协调运行、反应迅速、处置高效”的工作机制，根据建筑领域突发事件的特点，依托龙岗区辖区内施工企业组建应急抢险队伍，承担龙岗区建筑工程领域突发事件应急抢险任务。同时依托企业高技术人才和社会高技术人才构成的抢险应急专家库，为应急救援工作提供技术支撑和决策咨询意见，以全方位满足我区建筑工程应急抢险工作的需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加强应急抢险队伍管理，完善应急抢险队伍的管理措施，按照全区统一标准，结合专业分类组建，形成统筹协调、全区一盘棋的格局，坚持“主动预防、严格管理、提高能力，积极抢救”的工作原则，夯实应急抢险队伍基础，认真做好应急抢险队伍体系建设、人员培训、物资储备、装备完善、训练操练、预案演练等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应急抢险队伍建设组织机构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龙岗区建筑工程应急抢险队伍和抢险应急专家库的日常管理，决定成立龙岗区建筑工程应急抢险队伍领导小组，由龙岗区住房和建设局局长任组长，分管副局长任副组长，质安站、局办公室、法规科、建管科、质量科、安全科、房安科、勘建科、造价站为成员。领导小组下设办公室，办公室设在安全科，具体负责指导协调龙岗区建筑工程应急抢险队伍的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lang w:val="en-US" w:eastAsia="zh-CN"/>
        </w:rPr>
        <w:t>应急抢险队伍和应急专家库的配置结构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lang w:val="en-US" w:eastAsia="zh-CN"/>
        </w:rPr>
        <w:t>（一）队伍结构组成</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315"/>
        <w:gridCol w:w="189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331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专业类别</w:t>
            </w:r>
          </w:p>
        </w:tc>
        <w:tc>
          <w:tcPr>
            <w:tcW w:w="189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资质等级</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数量（支）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31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建筑工程</w:t>
            </w:r>
          </w:p>
        </w:tc>
        <w:tc>
          <w:tcPr>
            <w:tcW w:w="189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一级及以上</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331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市政工程</w:t>
            </w:r>
          </w:p>
        </w:tc>
        <w:tc>
          <w:tcPr>
            <w:tcW w:w="189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一级及以上</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numPr>
                <w:ilvl w:val="0"/>
                <w:numId w:val="0"/>
              </w:num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331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地基基础工程</w:t>
            </w:r>
          </w:p>
        </w:tc>
        <w:tc>
          <w:tcPr>
            <w:tcW w:w="189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一级及以上</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numPr>
                <w:ilvl w:val="0"/>
                <w:numId w:val="0"/>
              </w:num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331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工程勘察综合类</w:t>
            </w:r>
          </w:p>
        </w:tc>
        <w:tc>
          <w:tcPr>
            <w:tcW w:w="189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甲级及以上</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noWrap w:val="0"/>
            <w:vAlign w:val="center"/>
          </w:tcPr>
          <w:p>
            <w:pPr>
              <w:numPr>
                <w:ilvl w:val="0"/>
                <w:numId w:val="0"/>
              </w:num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331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工程检测综合类</w:t>
            </w:r>
          </w:p>
        </w:tc>
        <w:tc>
          <w:tcPr>
            <w:tcW w:w="1890"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省级及以上</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1" w:type="dxa"/>
            <w:gridSpan w:val="3"/>
            <w:noWrap w:val="0"/>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合计</w:t>
            </w:r>
          </w:p>
        </w:tc>
        <w:tc>
          <w:tcPr>
            <w:tcW w:w="2131" w:type="dxa"/>
            <w:noWrap w:val="0"/>
            <w:vAlign w:val="top"/>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r>
    </w:tbl>
    <w:p>
      <w:pPr>
        <w:numPr>
          <w:ilvl w:val="0"/>
          <w:numId w:val="2"/>
        </w:numPr>
        <w:ind w:firstLine="640" w:firstLineChars="200"/>
        <w:jc w:val="both"/>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lang w:eastAsia="zh-CN"/>
        </w:rPr>
        <w:t>专家库结构组成</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3345"/>
        <w:gridCol w:w="187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334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专业类别</w:t>
            </w:r>
          </w:p>
        </w:tc>
        <w:tc>
          <w:tcPr>
            <w:tcW w:w="18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职称</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34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道路与桥梁</w:t>
            </w:r>
          </w:p>
        </w:tc>
        <w:tc>
          <w:tcPr>
            <w:tcW w:w="18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高级</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334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建筑</w:t>
            </w:r>
          </w:p>
        </w:tc>
        <w:tc>
          <w:tcPr>
            <w:tcW w:w="18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高级</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334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结构</w:t>
            </w:r>
          </w:p>
        </w:tc>
        <w:tc>
          <w:tcPr>
            <w:tcW w:w="18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高级</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334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岩土</w:t>
            </w:r>
          </w:p>
        </w:tc>
        <w:tc>
          <w:tcPr>
            <w:tcW w:w="18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高级</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334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市政</w:t>
            </w:r>
          </w:p>
        </w:tc>
        <w:tc>
          <w:tcPr>
            <w:tcW w:w="18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高级</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334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工程机械</w:t>
            </w:r>
          </w:p>
        </w:tc>
        <w:tc>
          <w:tcPr>
            <w:tcW w:w="1875"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高级</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1" w:type="dxa"/>
            <w:gridSpan w:val="3"/>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合计</w:t>
            </w:r>
          </w:p>
        </w:tc>
        <w:tc>
          <w:tcPr>
            <w:tcW w:w="2131" w:type="dxa"/>
            <w:noWrap w:val="0"/>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五、应急抢险队伍和抢险应急专家入选条件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（一）应急抢险队伍入选条件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1.各企业要设置专门的应急管理机构，并以正式文件明确应急抢险队伍的组建、人员任命，有明确的应急抢险队伍应急抢险指挥、协助、协调体系。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2.各企业组织应急抢险队伍编制综合和各类专项应急预案以及应急处置手册、指南，在组织、程序、措施、资源等方面要相互衔接，形成完整、系统应急预案体系。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3.各企业在龙岗辖区内进行施工建设活动需5年以上。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企业需配备工程机械车辆、电气电焊设备、注浆设备、抽水设备、发电设备、通信设备等必要的应急抢险设备、设施。同时，需配备一定量的手套、口罩、雨鞋、安全绳、手电、雨衣、担架、防毒面具等必要的防护用品和劳保用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5.工程机械设备是租赁的，要有与租赁设备企业签订意向合同，保证在紧急情况下，能优先租用相应设备。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6、在接到应急抢险指令后，第一时间组织人员、物资、设备到达指定位置，配合相关部门做好各项应急抢险准备工作。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i w:val="0"/>
          <w:color w:val="000000"/>
          <w:kern w:val="0"/>
          <w:sz w:val="32"/>
          <w:szCs w:val="32"/>
          <w:u w:val="none"/>
          <w:lang w:val="en-US" w:eastAsia="zh-CN" w:bidi="ar"/>
        </w:rPr>
        <w:t>龙岗区建筑工程抢险应急物资储备及人员配备标准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各申报企业原则上应按照以下应急物资储备标准做好相应应急物资储备工作。同时，储备的应急救援物资应符合实用性、功能性、安全性、耐用性以及单位实际需要的原则，并应当具备处置工程坍塌、基坑坍塌、脚手架垮塌、设备倒塌等类型工程抢险工作的能力。</w:t>
      </w:r>
    </w:p>
    <w:p>
      <w:pPr>
        <w:numPr>
          <w:ilvl w:val="0"/>
          <w:numId w:val="0"/>
        </w:numPr>
        <w:jc w:val="both"/>
        <w:rPr>
          <w:rFonts w:hint="eastAsia" w:ascii="仿宋" w:hAnsi="仿宋" w:eastAsia="仿宋" w:cs="仿宋"/>
          <w:b w:val="0"/>
          <w:bCs/>
          <w:i w:val="0"/>
          <w:color w:val="000000"/>
          <w:kern w:val="0"/>
          <w:sz w:val="32"/>
          <w:szCs w:val="32"/>
          <w:u w:val="none"/>
          <w:lang w:val="en-US" w:eastAsia="zh-CN" w:bidi="ar"/>
        </w:rPr>
      </w:pPr>
    </w:p>
    <w:tbl>
      <w:tblPr>
        <w:tblStyle w:val="4"/>
        <w:tblW w:w="83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2"/>
        <w:gridCol w:w="508"/>
        <w:gridCol w:w="610"/>
        <w:gridCol w:w="1598"/>
        <w:gridCol w:w="2703"/>
        <w:gridCol w:w="755"/>
        <w:gridCol w:w="828"/>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35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宋体" w:hAnsi="宋体" w:eastAsia="宋体" w:cs="宋体"/>
                <w:b/>
                <w:i w:val="0"/>
                <w:color w:val="000000"/>
                <w:kern w:val="0"/>
                <w:sz w:val="32"/>
                <w:szCs w:val="32"/>
                <w:u w:val="none"/>
                <w:lang w:val="en-US" w:eastAsia="zh-CN" w:bidi="ar"/>
              </w:rPr>
              <w:t>龙岗区建筑工程抢险应急物资储备标准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宋体" w:hAnsi="宋体" w:eastAsia="宋体" w:cs="宋体"/>
                <w:b/>
                <w:i w:val="0"/>
                <w:color w:val="000000"/>
                <w:kern w:val="0"/>
                <w:sz w:val="20"/>
                <w:szCs w:val="20"/>
                <w:u w:val="none"/>
                <w:lang w:val="en-US" w:eastAsia="zh-CN" w:bidi="ar"/>
              </w:rPr>
              <w:t>序号</w:t>
            </w:r>
          </w:p>
        </w:tc>
        <w:tc>
          <w:tcPr>
            <w:tcW w:w="11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宋体" w:hAnsi="宋体" w:eastAsia="宋体" w:cs="宋体"/>
                <w:b/>
                <w:i w:val="0"/>
                <w:color w:val="000000"/>
                <w:kern w:val="0"/>
                <w:sz w:val="20"/>
                <w:szCs w:val="20"/>
                <w:u w:val="none"/>
                <w:lang w:val="en-US" w:eastAsia="zh-CN" w:bidi="ar"/>
              </w:rPr>
              <w:t>类别</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宋体" w:hAnsi="宋体" w:eastAsia="宋体" w:cs="宋体"/>
                <w:b/>
                <w:i w:val="0"/>
                <w:color w:val="000000"/>
                <w:kern w:val="0"/>
                <w:sz w:val="20"/>
                <w:szCs w:val="20"/>
                <w:u w:val="none"/>
                <w:lang w:val="en-US" w:eastAsia="zh-CN" w:bidi="ar"/>
              </w:rPr>
              <w:t>物资名称</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宋体" w:hAnsi="宋体" w:eastAsia="宋体" w:cs="宋体"/>
                <w:b/>
                <w:i w:val="0"/>
                <w:color w:val="000000"/>
                <w:kern w:val="0"/>
                <w:sz w:val="20"/>
                <w:szCs w:val="20"/>
                <w:u w:val="none"/>
                <w:lang w:val="en-US" w:eastAsia="zh-CN" w:bidi="ar"/>
              </w:rPr>
              <w:t>规格型号</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宋体" w:hAnsi="宋体" w:eastAsia="宋体" w:cs="宋体"/>
                <w:b/>
                <w:i w:val="0"/>
                <w:color w:val="000000"/>
                <w:kern w:val="0"/>
                <w:sz w:val="20"/>
                <w:szCs w:val="20"/>
                <w:u w:val="none"/>
                <w:lang w:val="en-US" w:eastAsia="zh-CN" w:bidi="ar"/>
              </w:rPr>
              <w:t>配备数量</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宋体" w:hAnsi="宋体" w:eastAsia="宋体" w:cs="宋体"/>
                <w:b/>
                <w:i w:val="0"/>
                <w:color w:val="000000"/>
                <w:kern w:val="0"/>
                <w:sz w:val="20"/>
                <w:szCs w:val="20"/>
                <w:u w:val="none"/>
                <w:lang w:val="en-US" w:eastAsia="zh-CN" w:bidi="ar"/>
              </w:rPr>
              <w:t>单位</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所有权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50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安全防护</w:t>
            </w: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通用</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安全帽</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玻璃钢安全帽</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顶</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安全带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安全鞋</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迷彩解放鞋</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双</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水靴</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40～44码</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双</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雨衣</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件</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防护服</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抢险救援服</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加厚贴胶手套</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防酸碱型</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付</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加厚口罩</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氧气面罩</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50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付</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电焊</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电焊手套</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2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付</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电焊面罩</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 xml:space="preserve">2 </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付</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12</w:t>
            </w:r>
          </w:p>
        </w:tc>
        <w:tc>
          <w:tcPr>
            <w:tcW w:w="50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工程设备</w:t>
            </w: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333333"/>
                <w:sz w:val="28"/>
                <w:szCs w:val="28"/>
                <w:u w:val="none"/>
              </w:rPr>
            </w:pPr>
            <w:r>
              <w:rPr>
                <w:rFonts w:hint="eastAsia" w:ascii="宋体" w:hAnsi="宋体" w:eastAsia="宋体" w:cs="宋体"/>
                <w:i w:val="0"/>
                <w:color w:val="333333"/>
                <w:kern w:val="0"/>
                <w:sz w:val="22"/>
                <w:szCs w:val="22"/>
                <w:u w:val="none"/>
                <w:lang w:val="en-US" w:eastAsia="zh-CN" w:bidi="ar"/>
              </w:rPr>
              <w:t>岩土</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推土机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中型（80马力及以上）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挖掘机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铲斗容量0.5m3及以上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装载机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铲斗容量0.7m3及以上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压路机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中型（6～10T）及以上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蛙式打夯机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生产率12.5m3/h及以上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破碎机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风镐</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锚杆钻机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注浆机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7L/ min 及以上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333333"/>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砼喷射机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水工</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抽水机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15m3/h及扬程50m以上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潜水泵</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30m3/h及扬程50m以上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水车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起重</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汽车吊</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25T以上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叉车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牵引</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拖车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平板拖车20吨以上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通风</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鼓风机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 xml:space="preserve">中压: 1000Pa &lt; H ≤ 3000Pa </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通风机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中压: 1000Pa &lt; H ≤ 3001Pa</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强力风扇</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测量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测试</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气体测定器</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万用表</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水准仪</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全站仪</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其它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机械</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电焊机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切割机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37</w:t>
            </w:r>
          </w:p>
        </w:tc>
        <w:tc>
          <w:tcPr>
            <w:tcW w:w="50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器材工具</w:t>
            </w: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起重</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手动葫芦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2T*3m、</w:t>
            </w:r>
            <w:r>
              <w:rPr>
                <w:rFonts w:hint="default" w:ascii="Times New Roman" w:hAnsi="Times New Roman" w:eastAsia="宋体" w:cs="Times New Roman"/>
                <w:i w:val="0"/>
                <w:color w:val="000000"/>
                <w:kern w:val="0"/>
                <w:sz w:val="20"/>
                <w:szCs w:val="20"/>
                <w:u w:val="none"/>
                <w:lang w:val="en-US" w:eastAsia="zh-CN" w:bidi="ar"/>
              </w:rPr>
              <w:t>2T*2m</w:t>
            </w: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3T*2m</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电动葫芦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2T*3m、</w:t>
            </w:r>
            <w:r>
              <w:rPr>
                <w:rFonts w:hint="default" w:ascii="Times New Roman" w:hAnsi="Times New Roman" w:eastAsia="宋体" w:cs="Times New Roman"/>
                <w:i w:val="0"/>
                <w:color w:val="000000"/>
                <w:kern w:val="0"/>
                <w:sz w:val="20"/>
                <w:szCs w:val="20"/>
                <w:u w:val="none"/>
                <w:lang w:val="en-US" w:eastAsia="zh-CN" w:bidi="ar"/>
              </w:rPr>
              <w:t>2T*2m</w:t>
            </w:r>
            <w:r>
              <w:rPr>
                <w:rFonts w:hint="eastAsia" w:ascii="宋体" w:hAnsi="宋体" w:eastAsia="宋体" w:cs="宋体"/>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3T*3m</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索具</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φ12-φ20</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千斤顶</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1T、2T、8T、16T、50T</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撬棍</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φ25</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破碎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紧固</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手锤</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5磅、</w:t>
            </w:r>
            <w:r>
              <w:rPr>
                <w:rFonts w:hint="default" w:ascii="Times New Roman" w:hAnsi="Times New Roman" w:eastAsia="宋体" w:cs="Times New Roman"/>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磅、</w:t>
            </w:r>
            <w:r>
              <w:rPr>
                <w:rFonts w:hint="default" w:ascii="Times New Roman" w:hAnsi="Times New Roman" w:eastAsia="宋体" w:cs="Times New Roman"/>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磅</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氧焊气割机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电钻</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45</w:t>
            </w: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潜孔钻</w:t>
            </w:r>
          </w:p>
        </w:tc>
        <w:tc>
          <w:tcPr>
            <w:tcW w:w="2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钻孔直径：80-120mm</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电锯</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油锯</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标准导板尺寸：20寸</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3</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断线钳</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12寸及以上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49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液压剪</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梅花扳手</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17/19 19/22 22/24（可同规格活动扳手替代）</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消防</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灭火器</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手提贮压式干粉灭火器5公斤以上</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消防桶</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铁皮制，上边直径:27cm下边直径:19cm  总高:22cm</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消防板斧</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长度不小于810mm的消防平斧</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把</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通信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对讲机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扩音器（喇叭）</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照明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用电</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手电筒</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矿灯</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探照灯</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防水灯</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应急灯</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普通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五金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工具</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钉子</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箱</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砂轮切割片</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片</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镐</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单头、十字镐</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把</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铁桶</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铁锹（含短柄）</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月牙（三角）铲</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把</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救援</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担架</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付</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药箱</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69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救生绳</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条</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警示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警戒</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疏散指示棒</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根</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警戒带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盘</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72</w:t>
            </w:r>
          </w:p>
        </w:tc>
        <w:tc>
          <w:tcPr>
            <w:tcW w:w="50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工程材料</w:t>
            </w: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绳索</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钢丝绳(钢绞线）</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φ14～20mm（含相应绳夹）</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其他绳索</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白棕绳直径不小于20mm或破断拉力等同的尼龙绳、麻绳等</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防水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抢修</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帆布</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m2</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快凝快硬水泥</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吨</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76</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临时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构筑物</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型钢</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工字钢16#、18#、22#等</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吨</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钢板</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4～12mm</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吨</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钢板桩</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拉森</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吨</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79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水泥</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吨</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砂</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吨</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石</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10000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方</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防洪</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麻袋</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83</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编织袋</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土工布</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m2</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铁丝网</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m2</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86</w:t>
            </w:r>
          </w:p>
        </w:tc>
        <w:tc>
          <w:tcPr>
            <w:tcW w:w="50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动力燃料</w:t>
            </w: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配电</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配电箱</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3366FF"/>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87</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电工工具包</w:t>
            </w:r>
          </w:p>
        </w:tc>
        <w:tc>
          <w:tcPr>
            <w:tcW w:w="27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0"/>
                <w:szCs w:val="20"/>
                <w:u w:val="none"/>
                <w:lang w:val="en-US" w:eastAsia="zh-CN" w:bidi="ar"/>
              </w:rPr>
              <w:t>含尖嘴钳、螺丝刀、电工刀、测电笔以及断线钳、紧线钳等</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套</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88</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橡胶电缆线</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米</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89</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发电</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发电机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90</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气源</w:t>
            </w: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空气压缩机</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台</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91</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乙炔发生器</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92</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工业氧气瓶</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个</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93</w:t>
            </w:r>
          </w:p>
        </w:tc>
        <w:tc>
          <w:tcPr>
            <w:tcW w:w="508"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交通运输</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手推车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辆</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94</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自卸车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辆</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95</w:t>
            </w:r>
          </w:p>
        </w:tc>
        <w:tc>
          <w:tcPr>
            <w:tcW w:w="508"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 w:hAnsi="仿宋" w:eastAsia="仿宋" w:cs="仿宋"/>
                <w:i w:val="0"/>
                <w:color w:val="000000"/>
                <w:sz w:val="28"/>
                <w:szCs w:val="28"/>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1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搅拌车</w:t>
            </w:r>
          </w:p>
        </w:tc>
        <w:tc>
          <w:tcPr>
            <w:tcW w:w="270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8"/>
                <w:szCs w:val="28"/>
                <w:u w:val="none"/>
              </w:rPr>
            </w:pP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宋体" w:hAnsi="宋体" w:eastAsia="宋体" w:cs="宋体"/>
                <w:i w:val="0"/>
                <w:color w:val="000000"/>
                <w:kern w:val="0"/>
                <w:sz w:val="22"/>
                <w:szCs w:val="22"/>
                <w:u w:val="none"/>
                <w:lang w:val="en-US" w:eastAsia="zh-CN" w:bidi="ar"/>
              </w:rPr>
              <w:t>辆</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可租赁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5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说明：</w:t>
            </w:r>
            <w:r>
              <w:rPr>
                <w:rFonts w:hint="eastAsia" w:ascii="宋体" w:hAnsi="宋体" w:eastAsia="宋体" w:cs="宋体"/>
                <w:i w:val="0"/>
                <w:color w:val="000000"/>
                <w:kern w:val="0"/>
                <w:sz w:val="22"/>
                <w:szCs w:val="22"/>
                <w:u w:val="none"/>
                <w:lang w:val="en-US" w:eastAsia="zh-CN" w:bidi="ar"/>
              </w:rPr>
              <w:t>1.所有权一栏中为“自有”的表示该项物资或设备所有权归企业所有且为必须配备项；2.所有权一栏为“可租赁”的表示该项物资或设备可为企业租赁且为必须配备项，但应能确保在紧急情况下及时调用到位；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（三）抢险应急专家入库条件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 xml:space="preserve">    1.遵守国家法律法规和社会公德，具有严谨的科学态度和良好的职业道德，为人正派、作风务实。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 xml:space="preserve">    2.热心深圳建设事业，熟悉建设相关法律法规、工作标准，具有从事建设事业的相关经历。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 xml:space="preserve">    3.具有良好的分析判断能力和表达能力，具备市级以上大型建筑建设经历者优先。</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Arial" w:eastAsia="仿宋_GB2312" w:cs="Arial"/>
          <w:kern w:val="0"/>
          <w:sz w:val="32"/>
          <w:szCs w:val="32"/>
          <w:lang w:eastAsia="zh-CN"/>
        </w:rPr>
      </w:pPr>
      <w:r>
        <w:rPr>
          <w:rFonts w:hint="eastAsia" w:ascii="仿宋_GB2312" w:hAnsi="Arial" w:eastAsia="仿宋_GB2312" w:cs="Arial"/>
          <w:kern w:val="0"/>
          <w:sz w:val="32"/>
          <w:szCs w:val="32"/>
        </w:rPr>
        <w:t>本领域10年以上持续工作经历、高级以上专业技术资格、身体健康、没有受到过刑事和党纪政纪处分</w:t>
      </w:r>
      <w:r>
        <w:rPr>
          <w:rFonts w:hint="eastAsia" w:ascii="仿宋_GB2312" w:hAnsi="Arial" w:eastAsia="仿宋_GB2312" w:cs="Arial"/>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六、应急抢险队伍及抢险应急专家申报材料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（一）应急抢险队伍申报材料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1.龙岗区建筑工程应急抢险队伍申报表：企业基本情况，企业应急抢险领导班子情况，企业应急抢险主要机械、设备、物资装备情况，企业应急抢险人力情况，企业应急抢险制度措施情况；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2.应急抢险组织机构；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3.应急抢险工作制度；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4.应急抢险预案；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5.应急抢险培训、演练方案；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6.应急抢险机械设备租赁协议（若有）；</w:t>
      </w:r>
    </w:p>
    <w:p>
      <w:pPr>
        <w:keepNext w:val="0"/>
        <w:keepLines w:val="0"/>
        <w:pageBreakBefore w:val="0"/>
        <w:widowControl w:val="0"/>
        <w:numPr>
          <w:ilvl w:val="0"/>
          <w:numId w:val="0"/>
        </w:numPr>
        <w:tabs>
          <w:tab w:val="left" w:pos="293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（二）抢险应急专家申报材料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1.龙岗区建筑工程应急抢险专家申报表；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2.学历证书、职称证书、身份证复印件。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七、应急抢险队伍及抢险应急专家推选程序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1.在龙岗区辖区内所有建筑施工企业中进行筛选；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2.考察推荐企业；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3.组织企业申报；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4.审核申报材料；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5.报请局领导小组审定。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八、应急抢险队伍和抢险应急专家的管理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1.龙岗区住房和建设局要与各应急抢险队伍签订协议书，明确各应急抢险队伍职责。各应急抢险队伍要建立队伍人员花名册，并每月更新人员名册。</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2.各企业应设置应急抢险队伍备勤机制，落实24小时专人值班制度，应急装备、设备和车辆以及人员随时待命，接到救援命令后，迅速开展应急抢险行动。</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3.各应急抢险队伍和抢险应急专家接到应急抢险指令后，按照专家在先，队伍在后的原则，抢险应急专家第一时间赶到现场研究分析情况，并提出科学处置方案。应急队伍紧急集结并赶赴事发现场后，根据处置方案开展应急抢险工作。</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4.各应急抢险队伍和抢险应急专家应服从龙岗区住房和建设局或现场应急指挥部的统一指挥，按程序开展应急抢险行动。</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5.龙岗区住房和建设局应根据潜在事故的性质和后果分析，协助各应急抢险队伍合理配备应急抢险所需的各种救援机械设备、监测仪器、物资、交通工具、个体防护设备、医疗设备和药品、生活保障物资等，建立应急抢险物资设备台账，并定期检查、维护与更新。</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6.龙岗区住房和建设局应定期开展应急抢险队伍人员、应急抢险设备及物资情况自查，及时更新相应台账。应急抢险队伍应确保应急设备、装备和车辆运行正常。</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7.龙岗区住房和建设局应协助各应急抢险队伍制定训练计划，有组织、有计划地开展应急知识学习、救援技能培训和实战演练等。</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8.各应急队伍应按照制定的应急训练、演练计划，做好训练和演练记录和台账，及时总结训练、演练实际效果，持续改进应急抢险工作。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九、应急抢险设备物资的储备与征用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根据建筑工程应急抢险的特点，我区建筑工程应急抢险物资应坚持形式多样、节约实效的原则，充分发挥社会力量，利用市场资源，开拓社会代储渠道，探索多样化储备方式。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通用性设备物资以企业生产储备为主，平时集中储备在企业设备物资基地或分散储备在企业建筑工地，但需确保可供随时征用，优先保障应急抢险使用。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部分特殊设备物资或大宗物资，由龙岗区住房和建设局协调区相关部门进行必要的集中储备。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与综合实力强、社会信誉好的生产厂家、供应商签订战略合作协议，建立社会物资储备机制，保证特别重大紧急情况下，大宗设备、物资的快速征用。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对有关应急企业和社会设备物资的征用，实行“先征用、后结算或补偿”的办法。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十、应急抢险队伍及抢险应急专家库建设经费来源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日常管理费用。日常管理费用主要包括政府组织的建筑工程应急抢险演练、培训、设备、物资管理以及应急抢险队伍日常演练、设备、物资储备经费补贴等费用，由龙岗区住房和建设局纳入本级部门预算，并申报区财政部门予以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二）应急抢险费用。应急抢险队伍实施具体应急抢险行为发生的现场消耗费用，先由企业自行垫付，事后本着合理和实事求是的原则，根据专门的工程（工作）计价办法及相关规定作出经费预算，经造价部门和建设行政主管部门审核后，按规定向区财政部门申报解决。</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十一、应急抢险奖惩机制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（一）政策扶助。</w:t>
      </w:r>
      <w:r>
        <w:rPr>
          <w:rFonts w:hint="eastAsia" w:ascii="仿宋_GB2312" w:hAnsi="仿宋_GB2312" w:eastAsia="仿宋_GB2312" w:cs="仿宋_GB2312"/>
          <w:b w:val="0"/>
          <w:bCs w:val="0"/>
          <w:sz w:val="32"/>
          <w:szCs w:val="32"/>
          <w:lang w:val="en-US" w:eastAsia="zh-CN"/>
        </w:rPr>
        <w:t>对入选龙岗区建筑工程应急抢险队伍的企业在资质资格申请、招标投标、评奖优先、业务办理等方面给予适当的政策倾斜。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（二）诚信加分。</w:t>
      </w:r>
      <w:r>
        <w:rPr>
          <w:rFonts w:hint="eastAsia" w:ascii="仿宋_GB2312" w:hAnsi="仿宋_GB2312" w:eastAsia="仿宋_GB2312" w:cs="仿宋_GB2312"/>
          <w:b w:val="0"/>
          <w:bCs w:val="0"/>
          <w:sz w:val="32"/>
          <w:szCs w:val="32"/>
          <w:lang w:val="en-US" w:eastAsia="zh-CN"/>
        </w:rPr>
        <w:t>对积极参与抢险救灾的应急抢险队伍，给予诚信加分，计入企业信用得分。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（三）责任追究。</w:t>
      </w:r>
      <w:r>
        <w:rPr>
          <w:rFonts w:hint="eastAsia" w:ascii="仿宋_GB2312" w:hAnsi="仿宋_GB2312" w:eastAsia="仿宋_GB2312" w:cs="仿宋_GB2312"/>
          <w:b w:val="0"/>
          <w:bCs w:val="0"/>
          <w:sz w:val="32"/>
          <w:szCs w:val="32"/>
          <w:lang w:val="en-US" w:eastAsia="zh-CN"/>
        </w:rPr>
        <w:t>对于敷衍塞责、讨价还价、拒绝承担应急抢险任务或执行应急抢险任务不力的队伍和专家，立即清出龙岗区建筑工程应急抢险队伍和抢险应急专家库，该组建队伍的企业1年内禁止在我区承接工程，同时，不得申请加入小型建设工程承包商预算库，已经加入的予以清除，并作不良行为记录，录入诚信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十二、相关附件</w:t>
      </w: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jc w:val="both"/>
        <w:rPr>
          <w:rFonts w:hint="eastAsia" w:ascii="黑体" w:hAnsi="宋体" w:eastAsia="黑体"/>
          <w:b/>
          <w:sz w:val="48"/>
          <w:szCs w:val="48"/>
        </w:rPr>
      </w:pP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w:t>
      </w:r>
      <w:r>
        <w:rPr>
          <w:rFonts w:hint="eastAsia" w:ascii="黑体" w:hAnsi="宋体" w:eastAsia="黑体"/>
          <w:b/>
          <w:sz w:val="48"/>
          <w:szCs w:val="48"/>
        </w:rPr>
        <w:t>龙岗区建筑工程应急抢险队伍申报表</w:t>
      </w: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both"/>
        <w:rPr>
          <w:rFonts w:hint="eastAsia" w:ascii="宋体" w:hAnsi="宋体"/>
          <w:sz w:val="44"/>
          <w:szCs w:val="44"/>
        </w:rPr>
      </w:pPr>
    </w:p>
    <w:p>
      <w:pPr>
        <w:spacing w:line="360" w:lineRule="auto"/>
        <w:ind w:firstLine="880" w:firstLineChars="200"/>
        <w:rPr>
          <w:rFonts w:hint="eastAsia" w:ascii="仿宋_GB2312" w:hAnsi="宋体" w:eastAsia="仿宋_GB2312"/>
          <w:sz w:val="44"/>
          <w:szCs w:val="44"/>
          <w:u w:val="single"/>
        </w:rPr>
      </w:pPr>
      <w:r>
        <w:rPr>
          <w:rFonts w:hint="eastAsia" w:ascii="仿宋_GB2312" w:hAnsi="宋体" w:eastAsia="仿宋_GB2312"/>
          <w:sz w:val="44"/>
          <w:szCs w:val="44"/>
        </w:rPr>
        <w:t>企业名称：</w:t>
      </w:r>
      <w:r>
        <w:rPr>
          <w:rFonts w:hint="eastAsia" w:ascii="仿宋_GB2312" w:hAnsi="宋体" w:eastAsia="仿宋_GB2312"/>
          <w:sz w:val="44"/>
          <w:szCs w:val="44"/>
          <w:u w:val="single"/>
        </w:rPr>
        <w:t xml:space="preserve">                       </w:t>
      </w:r>
    </w:p>
    <w:p>
      <w:pPr>
        <w:spacing w:before="156" w:beforeLines="50" w:line="360" w:lineRule="auto"/>
        <w:ind w:firstLine="880" w:firstLineChars="200"/>
        <w:rPr>
          <w:rFonts w:hint="eastAsia" w:ascii="仿宋_GB2312" w:hAnsi="宋体" w:eastAsia="仿宋_GB2312"/>
          <w:sz w:val="44"/>
          <w:szCs w:val="44"/>
        </w:rPr>
      </w:pPr>
      <w:r>
        <w:rPr>
          <w:rFonts w:hint="eastAsia" w:ascii="仿宋_GB2312" w:hAnsi="宋体" w:eastAsia="仿宋_GB2312"/>
          <w:sz w:val="44"/>
          <w:szCs w:val="44"/>
        </w:rPr>
        <w:t>填表日期：      年   月   日</w:t>
      </w: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p>
    <w:p>
      <w:pPr>
        <w:jc w:val="both"/>
        <w:rPr>
          <w:rFonts w:hint="eastAsia" w:ascii="宋体" w:hAnsi="宋体"/>
          <w:sz w:val="44"/>
          <w:szCs w:val="44"/>
        </w:rPr>
      </w:pPr>
    </w:p>
    <w:p>
      <w:pPr>
        <w:jc w:val="center"/>
        <w:rPr>
          <w:rFonts w:hint="eastAsia" w:ascii="宋体" w:hAnsi="宋体"/>
          <w:sz w:val="44"/>
          <w:szCs w:val="44"/>
        </w:rPr>
      </w:pPr>
    </w:p>
    <w:p>
      <w:pPr>
        <w:jc w:val="center"/>
        <w:rPr>
          <w:rFonts w:hint="eastAsia" w:ascii="宋体" w:hAnsi="宋体"/>
          <w:sz w:val="44"/>
          <w:szCs w:val="44"/>
        </w:rPr>
      </w:pPr>
      <w:r>
        <w:rPr>
          <w:rFonts w:hint="eastAsia" w:ascii="宋体" w:hAnsi="宋体"/>
          <w:sz w:val="44"/>
          <w:szCs w:val="44"/>
        </w:rPr>
        <w:t>深圳市龙岗区住房和建设局制</w:t>
      </w:r>
    </w:p>
    <w:p>
      <w:pPr>
        <w:jc w:val="center"/>
        <w:rPr>
          <w:rFonts w:hint="eastAsia" w:ascii="宋体" w:hAnsi="宋体"/>
          <w:sz w:val="44"/>
          <w:szCs w:val="44"/>
        </w:rPr>
      </w:pPr>
    </w:p>
    <w:p>
      <w:pPr>
        <w:spacing w:after="156" w:afterLines="50"/>
        <w:jc w:val="center"/>
        <w:rPr>
          <w:rFonts w:hint="eastAsia" w:ascii="宋体" w:hAnsi="宋体"/>
          <w:sz w:val="44"/>
          <w:szCs w:val="44"/>
        </w:rPr>
      </w:pPr>
      <w:r>
        <w:rPr>
          <w:rFonts w:hint="eastAsia" w:ascii="宋体" w:hAnsi="宋体"/>
          <w:sz w:val="44"/>
          <w:szCs w:val="44"/>
        </w:rPr>
        <w:t>填表说明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一、本表用于企业加入龙岗区建筑工程应急抢险队伍。</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二、本表应用计算机打印。</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三、本表应如实逐项填写有关情况。</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四、本表填列数据均用阿拉伯数字。</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五、本表填空处如无内容填写应用“无”表示。</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六、本表在填写时如需加页，一律使用A4（210</w:t>
      </w:r>
      <w:r>
        <w:rPr>
          <w:rFonts w:ascii="宋体" w:hAnsi="宋体"/>
          <w:sz w:val="32"/>
          <w:szCs w:val="32"/>
        </w:rPr>
        <w:t>×</w:t>
      </w:r>
      <w:r>
        <w:rPr>
          <w:rFonts w:hint="eastAsia" w:ascii="宋体" w:hAnsi="宋体"/>
          <w:sz w:val="32"/>
          <w:szCs w:val="32"/>
        </w:rPr>
        <w:t>297</w:t>
      </w:r>
      <w:r>
        <w:rPr>
          <w:rFonts w:hint="eastAsia" w:ascii="仿宋_GB2312" w:hAnsi="宋体" w:eastAsia="仿宋_GB2312"/>
          <w:sz w:val="32"/>
          <w:szCs w:val="32"/>
        </w:rPr>
        <w:t>）纸。</w:t>
      </w:r>
    </w:p>
    <w:p>
      <w:pPr>
        <w:spacing w:before="468" w:beforeLines="150"/>
        <w:jc w:val="center"/>
        <w:rPr>
          <w:rFonts w:hint="eastAsia" w:ascii="黑体" w:hAnsi="宋体" w:eastAsia="黑体"/>
          <w:b/>
          <w:sz w:val="32"/>
          <w:szCs w:val="32"/>
        </w:rPr>
      </w:pPr>
    </w:p>
    <w:p>
      <w:pPr>
        <w:spacing w:before="468" w:beforeLines="150"/>
        <w:jc w:val="center"/>
        <w:rPr>
          <w:rFonts w:hint="eastAsia" w:ascii="黑体" w:hAnsi="宋体" w:eastAsia="黑体"/>
          <w:b/>
          <w:sz w:val="32"/>
          <w:szCs w:val="32"/>
        </w:rPr>
      </w:pPr>
    </w:p>
    <w:p>
      <w:pPr>
        <w:spacing w:before="468" w:beforeLines="150"/>
        <w:jc w:val="center"/>
        <w:rPr>
          <w:rFonts w:hint="eastAsia" w:ascii="黑体" w:hAnsi="宋体" w:eastAsia="黑体"/>
          <w:b/>
          <w:sz w:val="32"/>
          <w:szCs w:val="32"/>
        </w:rPr>
      </w:pPr>
    </w:p>
    <w:p>
      <w:pPr>
        <w:spacing w:before="468" w:beforeLines="150"/>
        <w:jc w:val="center"/>
        <w:rPr>
          <w:rFonts w:hint="eastAsia" w:ascii="黑体" w:hAnsi="宋体" w:eastAsia="黑体"/>
          <w:b/>
          <w:sz w:val="32"/>
          <w:szCs w:val="32"/>
        </w:rPr>
      </w:pPr>
    </w:p>
    <w:p>
      <w:pPr>
        <w:spacing w:before="468" w:beforeLines="150"/>
        <w:jc w:val="center"/>
        <w:rPr>
          <w:rFonts w:hint="eastAsia" w:ascii="黑体" w:hAnsi="宋体" w:eastAsia="黑体"/>
          <w:b/>
          <w:sz w:val="32"/>
          <w:szCs w:val="32"/>
        </w:rPr>
      </w:pPr>
    </w:p>
    <w:p>
      <w:pPr>
        <w:spacing w:before="468" w:beforeLines="150"/>
        <w:jc w:val="both"/>
        <w:rPr>
          <w:rFonts w:hint="eastAsia" w:ascii="黑体" w:hAnsi="宋体" w:eastAsia="黑体"/>
          <w:b/>
          <w:sz w:val="32"/>
          <w:szCs w:val="32"/>
        </w:rPr>
      </w:pPr>
    </w:p>
    <w:p>
      <w:pPr>
        <w:spacing w:before="468" w:beforeLines="150"/>
        <w:jc w:val="both"/>
        <w:rPr>
          <w:rFonts w:hint="eastAsia" w:ascii="黑体" w:hAnsi="宋体" w:eastAsia="黑体"/>
          <w:b/>
          <w:sz w:val="32"/>
          <w:szCs w:val="32"/>
        </w:rPr>
      </w:pPr>
    </w:p>
    <w:p>
      <w:pPr>
        <w:spacing w:before="468" w:beforeLines="150"/>
        <w:jc w:val="center"/>
        <w:rPr>
          <w:rFonts w:hint="eastAsia" w:ascii="黑体" w:hAnsi="宋体" w:eastAsia="黑体"/>
          <w:b/>
          <w:sz w:val="32"/>
          <w:szCs w:val="32"/>
        </w:rPr>
      </w:pPr>
      <w:r>
        <w:rPr>
          <w:rFonts w:hint="eastAsia" w:ascii="黑体" w:hAnsi="宋体" w:eastAsia="黑体"/>
          <w:b/>
          <w:sz w:val="32"/>
          <w:szCs w:val="32"/>
        </w:rPr>
        <w:t>一、企业基本情况</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06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80" w:type="dxa"/>
            <w:noWrap w:val="0"/>
            <w:vAlign w:val="center"/>
          </w:tcPr>
          <w:p>
            <w:pPr>
              <w:jc w:val="center"/>
              <w:rPr>
                <w:rFonts w:hint="eastAsia" w:ascii="宋体" w:hAnsi="宋体"/>
                <w:szCs w:val="21"/>
              </w:rPr>
            </w:pPr>
            <w:r>
              <w:rPr>
                <w:rFonts w:hint="eastAsia" w:ascii="宋体" w:hAnsi="宋体"/>
                <w:szCs w:val="21"/>
              </w:rPr>
              <w:t>企业名称</w:t>
            </w:r>
          </w:p>
        </w:tc>
        <w:tc>
          <w:tcPr>
            <w:tcW w:w="7200" w:type="dxa"/>
            <w:gridSpan w:val="3"/>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980" w:type="dxa"/>
            <w:noWrap w:val="0"/>
            <w:vAlign w:val="center"/>
          </w:tcPr>
          <w:p>
            <w:pPr>
              <w:jc w:val="center"/>
              <w:rPr>
                <w:rFonts w:hint="eastAsia" w:ascii="宋体" w:hAnsi="宋体"/>
                <w:szCs w:val="21"/>
              </w:rPr>
            </w:pPr>
            <w:r>
              <w:rPr>
                <w:rFonts w:hint="eastAsia" w:ascii="宋体" w:hAnsi="宋体"/>
                <w:szCs w:val="21"/>
              </w:rPr>
              <w:t>企业详细地址</w:t>
            </w:r>
          </w:p>
        </w:tc>
        <w:tc>
          <w:tcPr>
            <w:tcW w:w="7200" w:type="dxa"/>
            <w:gridSpan w:val="3"/>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980" w:type="dxa"/>
            <w:noWrap w:val="0"/>
            <w:vAlign w:val="center"/>
          </w:tcPr>
          <w:p>
            <w:pPr>
              <w:jc w:val="center"/>
              <w:rPr>
                <w:rFonts w:hint="eastAsia" w:ascii="宋体" w:hAnsi="宋体"/>
                <w:szCs w:val="21"/>
              </w:rPr>
            </w:pPr>
            <w:r>
              <w:rPr>
                <w:rFonts w:hint="eastAsia" w:ascii="宋体" w:hAnsi="宋体"/>
                <w:szCs w:val="21"/>
              </w:rPr>
              <w:t>企业经济类型</w:t>
            </w:r>
          </w:p>
        </w:tc>
        <w:tc>
          <w:tcPr>
            <w:tcW w:w="3060" w:type="dxa"/>
            <w:noWrap w:val="0"/>
            <w:vAlign w:val="center"/>
          </w:tcPr>
          <w:p>
            <w:pPr>
              <w:rPr>
                <w:rFonts w:hint="eastAsia" w:ascii="宋体" w:hAnsi="宋体"/>
                <w:szCs w:val="21"/>
              </w:rPr>
            </w:pPr>
          </w:p>
        </w:tc>
        <w:tc>
          <w:tcPr>
            <w:tcW w:w="1800" w:type="dxa"/>
            <w:noWrap w:val="0"/>
            <w:vAlign w:val="center"/>
          </w:tcPr>
          <w:p>
            <w:pPr>
              <w:jc w:val="center"/>
              <w:rPr>
                <w:rFonts w:hint="eastAsia" w:ascii="宋体" w:hAnsi="宋体"/>
                <w:szCs w:val="21"/>
              </w:rPr>
            </w:pPr>
            <w:r>
              <w:rPr>
                <w:rFonts w:hint="eastAsia" w:ascii="宋体" w:hAnsi="宋体"/>
                <w:szCs w:val="21"/>
              </w:rPr>
              <w:t>在深设立时间</w:t>
            </w:r>
          </w:p>
        </w:tc>
        <w:tc>
          <w:tcPr>
            <w:tcW w:w="2340" w:type="dxa"/>
            <w:noWrap w:val="0"/>
            <w:vAlign w:val="center"/>
          </w:tcPr>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980" w:type="dxa"/>
            <w:noWrap w:val="0"/>
            <w:vAlign w:val="center"/>
          </w:tcPr>
          <w:p>
            <w:pPr>
              <w:jc w:val="center"/>
              <w:rPr>
                <w:rFonts w:hint="eastAsia" w:ascii="宋体" w:hAnsi="宋体"/>
                <w:szCs w:val="21"/>
              </w:rPr>
            </w:pPr>
            <w:r>
              <w:rPr>
                <w:rFonts w:hint="eastAsia" w:ascii="宋体" w:hAnsi="宋体"/>
                <w:szCs w:val="21"/>
              </w:rPr>
              <w:t>企业主项资质</w:t>
            </w:r>
          </w:p>
        </w:tc>
        <w:tc>
          <w:tcPr>
            <w:tcW w:w="3060" w:type="dxa"/>
            <w:noWrap w:val="0"/>
            <w:vAlign w:val="center"/>
          </w:tcPr>
          <w:p>
            <w:pPr>
              <w:rPr>
                <w:rFonts w:hint="eastAsia" w:ascii="宋体" w:hAnsi="宋体"/>
                <w:szCs w:val="21"/>
              </w:rPr>
            </w:pPr>
          </w:p>
        </w:tc>
        <w:tc>
          <w:tcPr>
            <w:tcW w:w="1800" w:type="dxa"/>
            <w:noWrap w:val="0"/>
            <w:vAlign w:val="center"/>
          </w:tcPr>
          <w:p>
            <w:pPr>
              <w:jc w:val="center"/>
              <w:rPr>
                <w:rFonts w:hint="eastAsia" w:ascii="宋体" w:hAnsi="宋体"/>
                <w:szCs w:val="21"/>
              </w:rPr>
            </w:pPr>
            <w:r>
              <w:rPr>
                <w:rFonts w:hint="eastAsia" w:ascii="宋体" w:hAnsi="宋体"/>
                <w:szCs w:val="21"/>
              </w:rPr>
              <w:t>资质等级</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980" w:type="dxa"/>
            <w:vMerge w:val="restart"/>
            <w:noWrap w:val="0"/>
            <w:vAlign w:val="center"/>
          </w:tcPr>
          <w:p>
            <w:pPr>
              <w:jc w:val="center"/>
              <w:rPr>
                <w:rFonts w:hint="eastAsia" w:ascii="宋体" w:hAnsi="宋体"/>
                <w:szCs w:val="21"/>
              </w:rPr>
            </w:pPr>
            <w:r>
              <w:rPr>
                <w:rFonts w:hint="eastAsia" w:ascii="宋体" w:hAnsi="宋体"/>
                <w:szCs w:val="21"/>
              </w:rPr>
              <w:t>企业增项资质</w:t>
            </w:r>
          </w:p>
        </w:tc>
        <w:tc>
          <w:tcPr>
            <w:tcW w:w="3060" w:type="dxa"/>
            <w:noWrap w:val="0"/>
            <w:vAlign w:val="center"/>
          </w:tcPr>
          <w:p>
            <w:pPr>
              <w:rPr>
                <w:rFonts w:hint="eastAsia" w:ascii="宋体" w:hAnsi="宋体"/>
                <w:szCs w:val="21"/>
              </w:rPr>
            </w:pPr>
            <w:r>
              <w:rPr>
                <w:rFonts w:hint="eastAsia" w:ascii="宋体" w:hAnsi="宋体"/>
                <w:szCs w:val="21"/>
              </w:rPr>
              <w:t>1.</w:t>
            </w:r>
          </w:p>
        </w:tc>
        <w:tc>
          <w:tcPr>
            <w:tcW w:w="1800" w:type="dxa"/>
            <w:noWrap w:val="0"/>
            <w:vAlign w:val="center"/>
          </w:tcPr>
          <w:p>
            <w:pPr>
              <w:jc w:val="center"/>
              <w:rPr>
                <w:rFonts w:hint="eastAsia" w:ascii="宋体" w:hAnsi="宋体"/>
                <w:szCs w:val="21"/>
              </w:rPr>
            </w:pPr>
            <w:r>
              <w:rPr>
                <w:rFonts w:hint="eastAsia" w:ascii="宋体" w:hAnsi="宋体"/>
                <w:szCs w:val="21"/>
              </w:rPr>
              <w:t>资质等级</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980" w:type="dxa"/>
            <w:vMerge w:val="continue"/>
            <w:noWrap w:val="0"/>
            <w:vAlign w:val="center"/>
          </w:tcPr>
          <w:p>
            <w:pPr>
              <w:jc w:val="center"/>
              <w:rPr>
                <w:rFonts w:hint="eastAsia" w:ascii="宋体" w:hAnsi="宋体"/>
                <w:szCs w:val="21"/>
              </w:rPr>
            </w:pPr>
          </w:p>
        </w:tc>
        <w:tc>
          <w:tcPr>
            <w:tcW w:w="3060" w:type="dxa"/>
            <w:noWrap w:val="0"/>
            <w:vAlign w:val="center"/>
          </w:tcPr>
          <w:p>
            <w:pPr>
              <w:rPr>
                <w:rFonts w:hint="eastAsia" w:ascii="宋体" w:hAnsi="宋体"/>
                <w:szCs w:val="21"/>
              </w:rPr>
            </w:pPr>
            <w:r>
              <w:rPr>
                <w:rFonts w:hint="eastAsia" w:ascii="宋体" w:hAnsi="宋体"/>
                <w:szCs w:val="21"/>
              </w:rPr>
              <w:t>2.</w:t>
            </w:r>
          </w:p>
        </w:tc>
        <w:tc>
          <w:tcPr>
            <w:tcW w:w="1800" w:type="dxa"/>
            <w:noWrap w:val="0"/>
            <w:vAlign w:val="center"/>
          </w:tcPr>
          <w:p>
            <w:pPr>
              <w:jc w:val="center"/>
              <w:rPr>
                <w:rFonts w:hint="eastAsia" w:ascii="宋体" w:hAnsi="宋体"/>
                <w:szCs w:val="21"/>
              </w:rPr>
            </w:pPr>
            <w:r>
              <w:rPr>
                <w:rFonts w:hint="eastAsia" w:ascii="宋体" w:hAnsi="宋体"/>
                <w:szCs w:val="21"/>
              </w:rPr>
              <w:t>资质等级</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980" w:type="dxa"/>
            <w:vMerge w:val="continue"/>
            <w:noWrap w:val="0"/>
            <w:vAlign w:val="center"/>
          </w:tcPr>
          <w:p>
            <w:pPr>
              <w:jc w:val="center"/>
              <w:rPr>
                <w:rFonts w:hint="eastAsia" w:ascii="宋体" w:hAnsi="宋体"/>
                <w:szCs w:val="21"/>
              </w:rPr>
            </w:pPr>
          </w:p>
        </w:tc>
        <w:tc>
          <w:tcPr>
            <w:tcW w:w="3060" w:type="dxa"/>
            <w:noWrap w:val="0"/>
            <w:vAlign w:val="center"/>
          </w:tcPr>
          <w:p>
            <w:pPr>
              <w:rPr>
                <w:rFonts w:hint="eastAsia" w:ascii="宋体" w:hAnsi="宋体"/>
                <w:szCs w:val="21"/>
              </w:rPr>
            </w:pPr>
            <w:r>
              <w:rPr>
                <w:rFonts w:hint="eastAsia" w:ascii="宋体" w:hAnsi="宋体"/>
                <w:szCs w:val="21"/>
              </w:rPr>
              <w:t>3.</w:t>
            </w:r>
          </w:p>
        </w:tc>
        <w:tc>
          <w:tcPr>
            <w:tcW w:w="1800" w:type="dxa"/>
            <w:noWrap w:val="0"/>
            <w:vAlign w:val="center"/>
          </w:tcPr>
          <w:p>
            <w:pPr>
              <w:jc w:val="center"/>
              <w:rPr>
                <w:rFonts w:hint="eastAsia" w:ascii="宋体" w:hAnsi="宋体"/>
                <w:szCs w:val="21"/>
              </w:rPr>
            </w:pPr>
            <w:r>
              <w:rPr>
                <w:rFonts w:hint="eastAsia" w:ascii="宋体" w:hAnsi="宋体"/>
                <w:szCs w:val="21"/>
              </w:rPr>
              <w:t>资质等级</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980" w:type="dxa"/>
            <w:vMerge w:val="continue"/>
            <w:noWrap w:val="0"/>
            <w:vAlign w:val="center"/>
          </w:tcPr>
          <w:p>
            <w:pPr>
              <w:jc w:val="center"/>
              <w:rPr>
                <w:rFonts w:hint="eastAsia" w:ascii="宋体" w:hAnsi="宋体"/>
                <w:szCs w:val="21"/>
              </w:rPr>
            </w:pPr>
          </w:p>
        </w:tc>
        <w:tc>
          <w:tcPr>
            <w:tcW w:w="3060" w:type="dxa"/>
            <w:noWrap w:val="0"/>
            <w:vAlign w:val="center"/>
          </w:tcPr>
          <w:p>
            <w:pPr>
              <w:rPr>
                <w:rFonts w:hint="eastAsia" w:ascii="宋体" w:hAnsi="宋体"/>
                <w:szCs w:val="21"/>
              </w:rPr>
            </w:pPr>
            <w:r>
              <w:rPr>
                <w:rFonts w:hint="eastAsia" w:ascii="宋体" w:hAnsi="宋体"/>
                <w:szCs w:val="21"/>
              </w:rPr>
              <w:t>4.</w:t>
            </w:r>
          </w:p>
        </w:tc>
        <w:tc>
          <w:tcPr>
            <w:tcW w:w="1800" w:type="dxa"/>
            <w:noWrap w:val="0"/>
            <w:vAlign w:val="center"/>
          </w:tcPr>
          <w:p>
            <w:pPr>
              <w:jc w:val="center"/>
              <w:rPr>
                <w:rFonts w:hint="eastAsia" w:ascii="宋体" w:hAnsi="宋体"/>
                <w:szCs w:val="21"/>
              </w:rPr>
            </w:pPr>
            <w:r>
              <w:rPr>
                <w:rFonts w:hint="eastAsia" w:ascii="宋体" w:hAnsi="宋体"/>
                <w:szCs w:val="21"/>
              </w:rPr>
              <w:t>资质等级</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0" w:type="dxa"/>
            <w:vMerge w:val="continue"/>
            <w:noWrap w:val="0"/>
            <w:vAlign w:val="center"/>
          </w:tcPr>
          <w:p>
            <w:pPr>
              <w:jc w:val="center"/>
              <w:rPr>
                <w:rFonts w:hint="eastAsia" w:ascii="宋体" w:hAnsi="宋体"/>
                <w:szCs w:val="21"/>
              </w:rPr>
            </w:pPr>
          </w:p>
        </w:tc>
        <w:tc>
          <w:tcPr>
            <w:tcW w:w="3060" w:type="dxa"/>
            <w:noWrap w:val="0"/>
            <w:vAlign w:val="center"/>
          </w:tcPr>
          <w:p>
            <w:pPr>
              <w:rPr>
                <w:rFonts w:hint="eastAsia" w:ascii="宋体" w:hAnsi="宋体"/>
                <w:szCs w:val="21"/>
              </w:rPr>
            </w:pPr>
            <w:r>
              <w:rPr>
                <w:rFonts w:ascii="宋体" w:hAnsi="宋体"/>
                <w:szCs w:val="21"/>
              </w:rPr>
              <w:t>…</w:t>
            </w:r>
          </w:p>
        </w:tc>
        <w:tc>
          <w:tcPr>
            <w:tcW w:w="1800" w:type="dxa"/>
            <w:noWrap w:val="0"/>
            <w:vAlign w:val="center"/>
          </w:tcPr>
          <w:p>
            <w:pPr>
              <w:jc w:val="center"/>
              <w:rPr>
                <w:rFonts w:hint="eastAsia" w:ascii="宋体" w:hAnsi="宋体"/>
                <w:szCs w:val="21"/>
              </w:rPr>
            </w:pPr>
            <w:r>
              <w:rPr>
                <w:rFonts w:hint="eastAsia" w:ascii="宋体" w:hAnsi="宋体"/>
                <w:szCs w:val="21"/>
              </w:rPr>
              <w:t>资质等级</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0" w:type="dxa"/>
            <w:noWrap w:val="0"/>
            <w:vAlign w:val="center"/>
          </w:tcPr>
          <w:p>
            <w:pPr>
              <w:jc w:val="center"/>
              <w:rPr>
                <w:rFonts w:hint="eastAsia" w:ascii="宋体" w:hAnsi="宋体"/>
                <w:szCs w:val="21"/>
              </w:rPr>
            </w:pPr>
            <w:r>
              <w:rPr>
                <w:rFonts w:hint="eastAsia" w:ascii="宋体" w:hAnsi="宋体"/>
                <w:szCs w:val="21"/>
              </w:rPr>
              <w:t>企业法定代表人</w:t>
            </w:r>
          </w:p>
        </w:tc>
        <w:tc>
          <w:tcPr>
            <w:tcW w:w="3060" w:type="dxa"/>
            <w:noWrap w:val="0"/>
            <w:vAlign w:val="center"/>
          </w:tcPr>
          <w:p>
            <w:pPr>
              <w:rPr>
                <w:rFonts w:ascii="宋体" w:hAnsi="宋体"/>
                <w:szCs w:val="21"/>
              </w:rPr>
            </w:pPr>
          </w:p>
        </w:tc>
        <w:tc>
          <w:tcPr>
            <w:tcW w:w="1800" w:type="dxa"/>
            <w:noWrap w:val="0"/>
            <w:vAlign w:val="center"/>
          </w:tcPr>
          <w:p>
            <w:pPr>
              <w:jc w:val="center"/>
              <w:rPr>
                <w:rFonts w:hint="eastAsia" w:ascii="宋体" w:hAnsi="宋体"/>
                <w:szCs w:val="21"/>
              </w:rPr>
            </w:pPr>
            <w:r>
              <w:rPr>
                <w:rFonts w:hint="eastAsia" w:ascii="宋体" w:hAnsi="宋体"/>
                <w:szCs w:val="21"/>
              </w:rPr>
              <w:t>技术职称</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980" w:type="dxa"/>
            <w:noWrap w:val="0"/>
            <w:vAlign w:val="center"/>
          </w:tcPr>
          <w:p>
            <w:pPr>
              <w:jc w:val="center"/>
              <w:rPr>
                <w:rFonts w:hint="eastAsia" w:ascii="宋体" w:hAnsi="宋体"/>
                <w:szCs w:val="21"/>
              </w:rPr>
            </w:pPr>
            <w:r>
              <w:rPr>
                <w:rFonts w:hint="eastAsia" w:ascii="宋体" w:hAnsi="宋体"/>
                <w:szCs w:val="21"/>
              </w:rPr>
              <w:t>企业经理</w:t>
            </w:r>
          </w:p>
        </w:tc>
        <w:tc>
          <w:tcPr>
            <w:tcW w:w="3060" w:type="dxa"/>
            <w:noWrap w:val="0"/>
            <w:vAlign w:val="center"/>
          </w:tcPr>
          <w:p>
            <w:pPr>
              <w:rPr>
                <w:rFonts w:ascii="宋体" w:hAnsi="宋体"/>
                <w:szCs w:val="21"/>
              </w:rPr>
            </w:pPr>
          </w:p>
        </w:tc>
        <w:tc>
          <w:tcPr>
            <w:tcW w:w="1800" w:type="dxa"/>
            <w:noWrap w:val="0"/>
            <w:vAlign w:val="center"/>
          </w:tcPr>
          <w:p>
            <w:pPr>
              <w:jc w:val="center"/>
              <w:rPr>
                <w:rFonts w:hint="eastAsia" w:ascii="宋体" w:hAnsi="宋体"/>
                <w:szCs w:val="21"/>
              </w:rPr>
            </w:pPr>
            <w:r>
              <w:rPr>
                <w:rFonts w:hint="eastAsia" w:ascii="宋体" w:hAnsi="宋体"/>
                <w:szCs w:val="21"/>
              </w:rPr>
              <w:t>技术职称</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980" w:type="dxa"/>
            <w:noWrap w:val="0"/>
            <w:vAlign w:val="center"/>
          </w:tcPr>
          <w:p>
            <w:pPr>
              <w:jc w:val="center"/>
              <w:rPr>
                <w:rFonts w:hint="eastAsia" w:ascii="宋体" w:hAnsi="宋体"/>
                <w:szCs w:val="21"/>
              </w:rPr>
            </w:pPr>
            <w:r>
              <w:rPr>
                <w:rFonts w:hint="eastAsia" w:ascii="宋体" w:hAnsi="宋体"/>
                <w:szCs w:val="21"/>
              </w:rPr>
              <w:t>企业技术负责人</w:t>
            </w:r>
          </w:p>
        </w:tc>
        <w:tc>
          <w:tcPr>
            <w:tcW w:w="3060" w:type="dxa"/>
            <w:noWrap w:val="0"/>
            <w:vAlign w:val="center"/>
          </w:tcPr>
          <w:p>
            <w:pPr>
              <w:rPr>
                <w:rFonts w:ascii="宋体" w:hAnsi="宋体"/>
                <w:szCs w:val="21"/>
              </w:rPr>
            </w:pPr>
          </w:p>
        </w:tc>
        <w:tc>
          <w:tcPr>
            <w:tcW w:w="1800" w:type="dxa"/>
            <w:noWrap w:val="0"/>
            <w:vAlign w:val="center"/>
          </w:tcPr>
          <w:p>
            <w:pPr>
              <w:jc w:val="center"/>
              <w:rPr>
                <w:rFonts w:hint="eastAsia" w:ascii="宋体" w:hAnsi="宋体"/>
                <w:szCs w:val="21"/>
              </w:rPr>
            </w:pPr>
            <w:r>
              <w:rPr>
                <w:rFonts w:hint="eastAsia" w:ascii="宋体" w:hAnsi="宋体"/>
                <w:szCs w:val="21"/>
              </w:rPr>
              <w:t>技术职称</w:t>
            </w:r>
          </w:p>
        </w:tc>
        <w:tc>
          <w:tcPr>
            <w:tcW w:w="2340"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980" w:type="dxa"/>
            <w:noWrap w:val="0"/>
            <w:vAlign w:val="center"/>
          </w:tcPr>
          <w:p>
            <w:pPr>
              <w:jc w:val="center"/>
              <w:rPr>
                <w:rFonts w:hint="eastAsia" w:ascii="宋体" w:hAnsi="宋体"/>
                <w:szCs w:val="21"/>
              </w:rPr>
            </w:pPr>
            <w:r>
              <w:rPr>
                <w:rFonts w:hint="eastAsia" w:ascii="宋体" w:hAnsi="宋体"/>
                <w:szCs w:val="21"/>
              </w:rPr>
              <w:t>企业工程技术人员</w:t>
            </w:r>
          </w:p>
        </w:tc>
        <w:tc>
          <w:tcPr>
            <w:tcW w:w="7200" w:type="dxa"/>
            <w:gridSpan w:val="3"/>
            <w:noWrap w:val="0"/>
            <w:vAlign w:val="center"/>
          </w:tcPr>
          <w:p>
            <w:pPr>
              <w:rPr>
                <w:rFonts w:hint="eastAsia" w:ascii="宋体" w:hAnsi="宋体"/>
                <w:szCs w:val="21"/>
              </w:rPr>
            </w:pPr>
            <w:r>
              <w:rPr>
                <w:rFonts w:hint="eastAsia" w:ascii="宋体" w:hAnsi="宋体"/>
                <w:szCs w:val="21"/>
              </w:rPr>
              <w:t>总数      人。其中：中级职称      人，高级职称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980" w:type="dxa"/>
            <w:noWrap w:val="0"/>
            <w:vAlign w:val="center"/>
          </w:tcPr>
          <w:p>
            <w:pPr>
              <w:jc w:val="center"/>
              <w:rPr>
                <w:rFonts w:hint="eastAsia" w:ascii="宋体" w:hAnsi="宋体"/>
                <w:szCs w:val="21"/>
              </w:rPr>
            </w:pPr>
            <w:r>
              <w:rPr>
                <w:rFonts w:hint="eastAsia" w:ascii="宋体" w:hAnsi="宋体"/>
                <w:szCs w:val="21"/>
              </w:rPr>
              <w:t>企业主要自有设备</w:t>
            </w:r>
          </w:p>
        </w:tc>
        <w:tc>
          <w:tcPr>
            <w:tcW w:w="3060" w:type="dxa"/>
            <w:noWrap w:val="0"/>
            <w:vAlign w:val="center"/>
          </w:tcPr>
          <w:p>
            <w:pPr>
              <w:ind w:firstLine="735" w:firstLineChars="350"/>
              <w:rPr>
                <w:rFonts w:hint="eastAsia" w:ascii="宋体" w:hAnsi="宋体"/>
                <w:szCs w:val="21"/>
              </w:rPr>
            </w:pPr>
            <w:r>
              <w:rPr>
                <w:rFonts w:hint="eastAsia" w:ascii="宋体" w:hAnsi="宋体"/>
                <w:szCs w:val="21"/>
              </w:rPr>
              <w:t>台（件）。</w:t>
            </w:r>
          </w:p>
        </w:tc>
        <w:tc>
          <w:tcPr>
            <w:tcW w:w="1800" w:type="dxa"/>
            <w:noWrap w:val="0"/>
            <w:vAlign w:val="center"/>
          </w:tcPr>
          <w:p>
            <w:pPr>
              <w:jc w:val="center"/>
              <w:rPr>
                <w:rFonts w:hint="eastAsia" w:ascii="宋体" w:hAnsi="宋体"/>
                <w:szCs w:val="21"/>
              </w:rPr>
            </w:pPr>
            <w:r>
              <w:rPr>
                <w:rFonts w:hint="eastAsia" w:ascii="宋体" w:hAnsi="宋体"/>
                <w:szCs w:val="21"/>
              </w:rPr>
              <w:t>劳务工年末人数</w:t>
            </w:r>
          </w:p>
        </w:tc>
        <w:tc>
          <w:tcPr>
            <w:tcW w:w="2340" w:type="dxa"/>
            <w:noWrap w:val="0"/>
            <w:vAlign w:val="center"/>
          </w:tcPr>
          <w:p>
            <w:pPr>
              <w:ind w:firstLine="630" w:firstLineChars="300"/>
              <w:rPr>
                <w:rFonts w:hint="eastAsia" w:ascii="宋体" w:hAnsi="宋体"/>
                <w:szCs w:val="21"/>
              </w:rPr>
            </w:pPr>
            <w:r>
              <w:rPr>
                <w:rFonts w:hint="eastAsia" w:ascii="宋体" w:hAnsi="宋体"/>
                <w:szCs w:val="21"/>
              </w:rPr>
              <w:t>人。</w:t>
            </w:r>
          </w:p>
        </w:tc>
      </w:tr>
    </w:tbl>
    <w:p>
      <w:pPr>
        <w:spacing w:before="156" w:beforeLines="50"/>
        <w:jc w:val="center"/>
        <w:rPr>
          <w:rFonts w:hint="eastAsia" w:ascii="黑体" w:hAnsi="宋体" w:eastAsia="黑体"/>
          <w:b/>
          <w:sz w:val="32"/>
          <w:szCs w:val="32"/>
        </w:rPr>
      </w:pPr>
      <w:r>
        <w:rPr>
          <w:rFonts w:hint="eastAsia" w:ascii="黑体" w:hAnsi="宋体" w:eastAsia="黑体"/>
          <w:b/>
          <w:sz w:val="32"/>
          <w:szCs w:val="32"/>
        </w:rPr>
        <w:t>二、企业应急抢险领导班子情况</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900"/>
        <w:gridCol w:w="1260"/>
        <w:gridCol w:w="720"/>
        <w:gridCol w:w="126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20" w:type="dxa"/>
            <w:noWrap w:val="0"/>
            <w:vAlign w:val="center"/>
          </w:tcPr>
          <w:p>
            <w:pPr>
              <w:jc w:val="center"/>
              <w:rPr>
                <w:rFonts w:hint="eastAsia" w:ascii="宋体" w:hAnsi="宋体"/>
                <w:szCs w:val="21"/>
              </w:rPr>
            </w:pPr>
            <w:r>
              <w:rPr>
                <w:rFonts w:hint="eastAsia" w:ascii="宋体" w:hAnsi="宋体"/>
                <w:szCs w:val="21"/>
              </w:rPr>
              <w:t>序号</w:t>
            </w:r>
          </w:p>
        </w:tc>
        <w:tc>
          <w:tcPr>
            <w:tcW w:w="1800" w:type="dxa"/>
            <w:gridSpan w:val="2"/>
            <w:noWrap w:val="0"/>
            <w:vAlign w:val="center"/>
          </w:tcPr>
          <w:p>
            <w:pPr>
              <w:jc w:val="center"/>
              <w:rPr>
                <w:rFonts w:hint="eastAsia" w:ascii="宋体" w:hAnsi="宋体"/>
                <w:szCs w:val="21"/>
              </w:rPr>
            </w:pPr>
            <w:r>
              <w:rPr>
                <w:rFonts w:hint="eastAsia" w:ascii="宋体" w:hAnsi="宋体"/>
                <w:szCs w:val="21"/>
              </w:rPr>
              <w:t>职务</w:t>
            </w:r>
          </w:p>
        </w:tc>
        <w:tc>
          <w:tcPr>
            <w:tcW w:w="1260" w:type="dxa"/>
            <w:noWrap w:val="0"/>
            <w:vAlign w:val="center"/>
          </w:tcPr>
          <w:p>
            <w:pPr>
              <w:jc w:val="center"/>
              <w:rPr>
                <w:rFonts w:hint="eastAsia" w:ascii="宋体" w:hAnsi="宋体"/>
                <w:szCs w:val="21"/>
              </w:rPr>
            </w:pPr>
            <w:r>
              <w:rPr>
                <w:rFonts w:hint="eastAsia" w:ascii="宋体" w:hAnsi="宋体"/>
                <w:szCs w:val="21"/>
              </w:rPr>
              <w:t>姓名</w:t>
            </w:r>
          </w:p>
        </w:tc>
        <w:tc>
          <w:tcPr>
            <w:tcW w:w="720" w:type="dxa"/>
            <w:noWrap w:val="0"/>
            <w:vAlign w:val="center"/>
          </w:tcPr>
          <w:p>
            <w:pPr>
              <w:jc w:val="center"/>
              <w:rPr>
                <w:rFonts w:hint="eastAsia" w:ascii="宋体" w:hAnsi="宋体"/>
                <w:szCs w:val="21"/>
              </w:rPr>
            </w:pPr>
            <w:r>
              <w:rPr>
                <w:rFonts w:hint="eastAsia" w:ascii="宋体" w:hAnsi="宋体"/>
                <w:szCs w:val="21"/>
              </w:rPr>
              <w:t>性别</w:t>
            </w:r>
          </w:p>
        </w:tc>
        <w:tc>
          <w:tcPr>
            <w:tcW w:w="1260" w:type="dxa"/>
            <w:noWrap w:val="0"/>
            <w:vAlign w:val="center"/>
          </w:tcPr>
          <w:p>
            <w:pPr>
              <w:jc w:val="center"/>
              <w:rPr>
                <w:rFonts w:hint="eastAsia" w:ascii="宋体" w:hAnsi="宋体"/>
                <w:szCs w:val="21"/>
              </w:rPr>
            </w:pPr>
            <w:r>
              <w:rPr>
                <w:rFonts w:hint="eastAsia" w:ascii="宋体" w:hAnsi="宋体"/>
                <w:szCs w:val="21"/>
              </w:rPr>
              <w:t>出生年月</w:t>
            </w:r>
          </w:p>
        </w:tc>
        <w:tc>
          <w:tcPr>
            <w:tcW w:w="900" w:type="dxa"/>
            <w:noWrap w:val="0"/>
            <w:vAlign w:val="center"/>
          </w:tcPr>
          <w:p>
            <w:pPr>
              <w:jc w:val="center"/>
              <w:rPr>
                <w:rFonts w:hint="eastAsia" w:ascii="宋体" w:hAnsi="宋体"/>
                <w:szCs w:val="21"/>
              </w:rPr>
            </w:pPr>
            <w:r>
              <w:rPr>
                <w:rFonts w:hint="eastAsia" w:ascii="宋体" w:hAnsi="宋体"/>
                <w:szCs w:val="21"/>
              </w:rPr>
              <w:t>职称</w:t>
            </w:r>
          </w:p>
        </w:tc>
        <w:tc>
          <w:tcPr>
            <w:tcW w:w="900" w:type="dxa"/>
            <w:noWrap w:val="0"/>
            <w:vAlign w:val="center"/>
          </w:tcPr>
          <w:p>
            <w:pPr>
              <w:jc w:val="center"/>
              <w:rPr>
                <w:rFonts w:hint="eastAsia" w:ascii="宋体" w:hAnsi="宋体"/>
                <w:szCs w:val="21"/>
              </w:rPr>
            </w:pPr>
            <w:r>
              <w:rPr>
                <w:rFonts w:hint="eastAsia" w:ascii="宋体" w:hAnsi="宋体"/>
                <w:szCs w:val="21"/>
              </w:rPr>
              <w:t>专业</w:t>
            </w:r>
          </w:p>
        </w:tc>
        <w:tc>
          <w:tcPr>
            <w:tcW w:w="1620" w:type="dxa"/>
            <w:noWrap w:val="0"/>
            <w:vAlign w:val="center"/>
          </w:tcPr>
          <w:p>
            <w:pPr>
              <w:jc w:val="center"/>
              <w:rPr>
                <w:rFonts w:hint="eastAsia" w:ascii="宋体" w:hAnsi="宋体"/>
                <w:szCs w:val="21"/>
              </w:rPr>
            </w:pPr>
            <w:r>
              <w:rPr>
                <w:rFonts w:hint="eastAsia" w:ascii="宋体" w:hAnsi="宋体"/>
                <w:szCs w:val="21"/>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20" w:type="dxa"/>
            <w:noWrap w:val="0"/>
            <w:vAlign w:val="center"/>
          </w:tcPr>
          <w:p>
            <w:pPr>
              <w:jc w:val="center"/>
              <w:rPr>
                <w:rFonts w:hint="eastAsia" w:ascii="宋体" w:hAnsi="宋体"/>
                <w:szCs w:val="21"/>
              </w:rPr>
            </w:pPr>
            <w:r>
              <w:rPr>
                <w:rFonts w:hint="eastAsia" w:ascii="宋体" w:hAnsi="宋体"/>
                <w:szCs w:val="21"/>
              </w:rPr>
              <w:t>1</w:t>
            </w:r>
          </w:p>
        </w:tc>
        <w:tc>
          <w:tcPr>
            <w:tcW w:w="1800" w:type="dxa"/>
            <w:gridSpan w:val="2"/>
            <w:noWrap w:val="0"/>
            <w:vAlign w:val="center"/>
          </w:tcPr>
          <w:p>
            <w:pPr>
              <w:jc w:val="center"/>
              <w:rPr>
                <w:rFonts w:hint="eastAsia" w:ascii="宋体" w:hAnsi="宋体"/>
                <w:szCs w:val="21"/>
              </w:rPr>
            </w:pPr>
            <w:r>
              <w:rPr>
                <w:rFonts w:hint="eastAsia" w:ascii="宋体" w:hAnsi="宋体"/>
                <w:szCs w:val="21"/>
              </w:rPr>
              <w:t>指挥长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20" w:type="dxa"/>
            <w:noWrap w:val="0"/>
            <w:vAlign w:val="center"/>
          </w:tcPr>
          <w:p>
            <w:pPr>
              <w:jc w:val="center"/>
              <w:rPr>
                <w:rFonts w:hint="eastAsia" w:ascii="宋体" w:hAnsi="宋体"/>
                <w:szCs w:val="21"/>
              </w:rPr>
            </w:pPr>
            <w:r>
              <w:rPr>
                <w:rFonts w:hint="eastAsia" w:ascii="宋体" w:hAnsi="宋体"/>
                <w:szCs w:val="21"/>
              </w:rPr>
              <w:t>2</w:t>
            </w:r>
          </w:p>
        </w:tc>
        <w:tc>
          <w:tcPr>
            <w:tcW w:w="1800" w:type="dxa"/>
            <w:gridSpan w:val="2"/>
            <w:noWrap w:val="0"/>
            <w:vAlign w:val="center"/>
          </w:tcPr>
          <w:p>
            <w:pPr>
              <w:jc w:val="center"/>
              <w:rPr>
                <w:rFonts w:hint="eastAsia" w:ascii="宋体" w:hAnsi="宋体"/>
                <w:szCs w:val="21"/>
              </w:rPr>
            </w:pPr>
            <w:r>
              <w:rPr>
                <w:rFonts w:hint="eastAsia" w:ascii="宋体" w:hAnsi="宋体"/>
                <w:szCs w:val="21"/>
              </w:rPr>
              <w:t>副指挥长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noWrap w:val="0"/>
            <w:vAlign w:val="center"/>
          </w:tcPr>
          <w:p>
            <w:pPr>
              <w:jc w:val="center"/>
              <w:rPr>
                <w:rFonts w:hint="eastAsia" w:ascii="宋体" w:hAnsi="宋体"/>
                <w:szCs w:val="21"/>
              </w:rPr>
            </w:pPr>
            <w:r>
              <w:rPr>
                <w:rFonts w:hint="eastAsia" w:ascii="宋体" w:hAnsi="宋体"/>
                <w:szCs w:val="21"/>
              </w:rPr>
              <w:t>3</w:t>
            </w:r>
          </w:p>
        </w:tc>
        <w:tc>
          <w:tcPr>
            <w:tcW w:w="900" w:type="dxa"/>
            <w:vMerge w:val="restart"/>
            <w:noWrap w:val="0"/>
            <w:vAlign w:val="center"/>
          </w:tcPr>
          <w:p>
            <w:pPr>
              <w:jc w:val="center"/>
              <w:rPr>
                <w:rFonts w:hint="eastAsia" w:ascii="宋体" w:hAnsi="宋体"/>
                <w:szCs w:val="21"/>
              </w:rPr>
            </w:pPr>
            <w:r>
              <w:rPr>
                <w:rFonts w:hint="eastAsia" w:ascii="宋体" w:hAnsi="宋体"/>
                <w:szCs w:val="21"/>
              </w:rPr>
              <w:t>物资</w:t>
            </w:r>
          </w:p>
          <w:p>
            <w:pPr>
              <w:jc w:val="center"/>
              <w:rPr>
                <w:rFonts w:hint="eastAsia" w:ascii="宋体" w:hAnsi="宋体"/>
                <w:szCs w:val="21"/>
              </w:rPr>
            </w:pPr>
            <w:r>
              <w:rPr>
                <w:rFonts w:hint="eastAsia" w:ascii="宋体" w:hAnsi="宋体"/>
                <w:szCs w:val="21"/>
              </w:rPr>
              <w:t>设备组</w:t>
            </w:r>
          </w:p>
        </w:tc>
        <w:tc>
          <w:tcPr>
            <w:tcW w:w="900" w:type="dxa"/>
            <w:noWrap w:val="0"/>
            <w:vAlign w:val="center"/>
          </w:tcPr>
          <w:p>
            <w:pPr>
              <w:jc w:val="center"/>
              <w:rPr>
                <w:rFonts w:hint="eastAsia" w:ascii="宋体" w:hAnsi="宋体"/>
                <w:szCs w:val="21"/>
              </w:rPr>
            </w:pPr>
            <w:r>
              <w:rPr>
                <w:rFonts w:hint="eastAsia" w:ascii="宋体" w:hAnsi="宋体"/>
                <w:szCs w:val="21"/>
              </w:rPr>
              <w:t>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20" w:type="dxa"/>
            <w:noWrap w:val="0"/>
            <w:vAlign w:val="center"/>
          </w:tcPr>
          <w:p>
            <w:pPr>
              <w:jc w:val="center"/>
              <w:rPr>
                <w:rFonts w:hint="eastAsia" w:ascii="宋体" w:hAnsi="宋体"/>
                <w:szCs w:val="21"/>
              </w:rPr>
            </w:pPr>
            <w:r>
              <w:rPr>
                <w:rFonts w:hint="eastAsia" w:ascii="宋体" w:hAnsi="宋体"/>
                <w:szCs w:val="21"/>
              </w:rPr>
              <w:t>4</w:t>
            </w:r>
          </w:p>
        </w:tc>
        <w:tc>
          <w:tcPr>
            <w:tcW w:w="900" w:type="dxa"/>
            <w:vMerge w:val="continue"/>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副组长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20" w:type="dxa"/>
            <w:noWrap w:val="0"/>
            <w:vAlign w:val="center"/>
          </w:tcPr>
          <w:p>
            <w:pPr>
              <w:jc w:val="center"/>
              <w:rPr>
                <w:rFonts w:hint="eastAsia" w:ascii="宋体" w:hAnsi="宋体"/>
                <w:szCs w:val="21"/>
              </w:rPr>
            </w:pPr>
            <w:r>
              <w:rPr>
                <w:rFonts w:hint="eastAsia" w:ascii="宋体" w:hAnsi="宋体"/>
                <w:szCs w:val="21"/>
              </w:rPr>
              <w:t>5</w:t>
            </w:r>
          </w:p>
        </w:tc>
        <w:tc>
          <w:tcPr>
            <w:tcW w:w="900" w:type="dxa"/>
            <w:vMerge w:val="restart"/>
            <w:noWrap w:val="0"/>
            <w:vAlign w:val="center"/>
          </w:tcPr>
          <w:p>
            <w:pPr>
              <w:jc w:val="center"/>
              <w:rPr>
                <w:rFonts w:hint="eastAsia" w:ascii="宋体" w:hAnsi="宋体"/>
                <w:szCs w:val="21"/>
              </w:rPr>
            </w:pPr>
            <w:r>
              <w:rPr>
                <w:rFonts w:hint="eastAsia" w:ascii="宋体" w:hAnsi="宋体"/>
                <w:szCs w:val="21"/>
              </w:rPr>
              <w:t>专家</w:t>
            </w:r>
          </w:p>
          <w:p>
            <w:pPr>
              <w:jc w:val="center"/>
              <w:rPr>
                <w:rFonts w:hint="eastAsia" w:ascii="宋体" w:hAnsi="宋体"/>
                <w:szCs w:val="21"/>
              </w:rPr>
            </w:pPr>
            <w:r>
              <w:rPr>
                <w:rFonts w:hint="eastAsia" w:ascii="宋体" w:hAnsi="宋体"/>
                <w:szCs w:val="21"/>
              </w:rPr>
              <w:t>技术组</w:t>
            </w:r>
          </w:p>
        </w:tc>
        <w:tc>
          <w:tcPr>
            <w:tcW w:w="900" w:type="dxa"/>
            <w:noWrap w:val="0"/>
            <w:vAlign w:val="center"/>
          </w:tcPr>
          <w:p>
            <w:pPr>
              <w:jc w:val="center"/>
              <w:rPr>
                <w:rFonts w:hint="eastAsia" w:ascii="宋体" w:hAnsi="宋体"/>
                <w:szCs w:val="21"/>
              </w:rPr>
            </w:pPr>
            <w:r>
              <w:rPr>
                <w:rFonts w:hint="eastAsia" w:ascii="宋体" w:hAnsi="宋体"/>
                <w:szCs w:val="21"/>
              </w:rPr>
              <w:t>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20" w:type="dxa"/>
            <w:noWrap w:val="0"/>
            <w:vAlign w:val="center"/>
          </w:tcPr>
          <w:p>
            <w:pPr>
              <w:jc w:val="center"/>
              <w:rPr>
                <w:rFonts w:hint="eastAsia" w:ascii="宋体" w:hAnsi="宋体"/>
                <w:szCs w:val="21"/>
              </w:rPr>
            </w:pPr>
            <w:r>
              <w:rPr>
                <w:rFonts w:hint="eastAsia" w:ascii="宋体" w:hAnsi="宋体"/>
                <w:szCs w:val="21"/>
              </w:rPr>
              <w:t>6</w:t>
            </w:r>
          </w:p>
        </w:tc>
        <w:tc>
          <w:tcPr>
            <w:tcW w:w="900" w:type="dxa"/>
            <w:vMerge w:val="continue"/>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副组长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20" w:type="dxa"/>
            <w:noWrap w:val="0"/>
            <w:vAlign w:val="center"/>
          </w:tcPr>
          <w:p>
            <w:pPr>
              <w:jc w:val="center"/>
              <w:rPr>
                <w:rFonts w:hint="eastAsia" w:ascii="宋体" w:hAnsi="宋体"/>
                <w:szCs w:val="21"/>
              </w:rPr>
            </w:pPr>
            <w:r>
              <w:rPr>
                <w:rFonts w:hint="eastAsia" w:ascii="宋体" w:hAnsi="宋体"/>
                <w:szCs w:val="21"/>
              </w:rPr>
              <w:t>7</w:t>
            </w:r>
          </w:p>
        </w:tc>
        <w:tc>
          <w:tcPr>
            <w:tcW w:w="900" w:type="dxa"/>
            <w:vMerge w:val="restart"/>
            <w:noWrap w:val="0"/>
            <w:vAlign w:val="center"/>
          </w:tcPr>
          <w:p>
            <w:pPr>
              <w:jc w:val="center"/>
              <w:rPr>
                <w:rFonts w:hint="eastAsia" w:ascii="宋体" w:hAnsi="宋体"/>
                <w:szCs w:val="21"/>
              </w:rPr>
            </w:pPr>
            <w:r>
              <w:rPr>
                <w:rFonts w:hint="eastAsia" w:ascii="宋体" w:hAnsi="宋体"/>
                <w:szCs w:val="21"/>
              </w:rPr>
              <w:t>抢险</w:t>
            </w:r>
          </w:p>
          <w:p>
            <w:pPr>
              <w:jc w:val="center"/>
              <w:rPr>
                <w:rFonts w:hint="eastAsia" w:ascii="宋体" w:hAnsi="宋体"/>
                <w:szCs w:val="21"/>
              </w:rPr>
            </w:pPr>
            <w:r>
              <w:rPr>
                <w:rFonts w:hint="eastAsia" w:ascii="宋体" w:hAnsi="宋体"/>
                <w:szCs w:val="21"/>
              </w:rPr>
              <w:t>救援组</w:t>
            </w:r>
          </w:p>
        </w:tc>
        <w:tc>
          <w:tcPr>
            <w:tcW w:w="900" w:type="dxa"/>
            <w:noWrap w:val="0"/>
            <w:vAlign w:val="center"/>
          </w:tcPr>
          <w:p>
            <w:pPr>
              <w:jc w:val="center"/>
              <w:rPr>
                <w:rFonts w:hint="eastAsia" w:ascii="宋体" w:hAnsi="宋体"/>
                <w:szCs w:val="21"/>
              </w:rPr>
            </w:pPr>
            <w:r>
              <w:rPr>
                <w:rFonts w:hint="eastAsia" w:ascii="宋体" w:hAnsi="宋体"/>
                <w:szCs w:val="21"/>
              </w:rPr>
              <w:t>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20" w:type="dxa"/>
            <w:noWrap w:val="0"/>
            <w:vAlign w:val="center"/>
          </w:tcPr>
          <w:p>
            <w:pPr>
              <w:jc w:val="center"/>
              <w:rPr>
                <w:rFonts w:hint="eastAsia" w:ascii="宋体" w:hAnsi="宋体"/>
                <w:szCs w:val="21"/>
              </w:rPr>
            </w:pPr>
            <w:r>
              <w:rPr>
                <w:rFonts w:hint="eastAsia" w:ascii="宋体" w:hAnsi="宋体"/>
                <w:szCs w:val="21"/>
              </w:rPr>
              <w:t>8</w:t>
            </w:r>
          </w:p>
        </w:tc>
        <w:tc>
          <w:tcPr>
            <w:tcW w:w="900" w:type="dxa"/>
            <w:vMerge w:val="continue"/>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副组长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noWrap w:val="0"/>
            <w:vAlign w:val="center"/>
          </w:tcPr>
          <w:p>
            <w:pPr>
              <w:jc w:val="center"/>
              <w:rPr>
                <w:rFonts w:hint="eastAsia" w:ascii="宋体" w:hAnsi="宋体"/>
                <w:szCs w:val="21"/>
              </w:rPr>
            </w:pPr>
            <w:r>
              <w:rPr>
                <w:rFonts w:hint="eastAsia" w:ascii="宋体" w:hAnsi="宋体"/>
                <w:szCs w:val="21"/>
              </w:rPr>
              <w:t>9</w:t>
            </w:r>
          </w:p>
        </w:tc>
        <w:tc>
          <w:tcPr>
            <w:tcW w:w="900" w:type="dxa"/>
            <w:vMerge w:val="restart"/>
            <w:noWrap w:val="0"/>
            <w:vAlign w:val="center"/>
          </w:tcPr>
          <w:p>
            <w:pPr>
              <w:jc w:val="center"/>
              <w:rPr>
                <w:rFonts w:hint="eastAsia" w:ascii="宋体" w:hAnsi="宋体"/>
                <w:szCs w:val="21"/>
              </w:rPr>
            </w:pPr>
            <w:r>
              <w:rPr>
                <w:rFonts w:hint="eastAsia" w:ascii="宋体" w:hAnsi="宋体"/>
                <w:szCs w:val="21"/>
              </w:rPr>
              <w:t>劳务</w:t>
            </w:r>
          </w:p>
          <w:p>
            <w:pPr>
              <w:jc w:val="center"/>
              <w:rPr>
                <w:rFonts w:hint="eastAsia" w:ascii="宋体" w:hAnsi="宋体"/>
                <w:szCs w:val="21"/>
              </w:rPr>
            </w:pPr>
            <w:r>
              <w:rPr>
                <w:rFonts w:hint="eastAsia" w:ascii="宋体" w:hAnsi="宋体"/>
                <w:szCs w:val="21"/>
              </w:rPr>
              <w:t>人力组</w:t>
            </w:r>
          </w:p>
        </w:tc>
        <w:tc>
          <w:tcPr>
            <w:tcW w:w="900" w:type="dxa"/>
            <w:noWrap w:val="0"/>
            <w:vAlign w:val="center"/>
          </w:tcPr>
          <w:p>
            <w:pPr>
              <w:jc w:val="center"/>
              <w:rPr>
                <w:rFonts w:hint="eastAsia" w:ascii="宋体" w:hAnsi="宋体"/>
                <w:szCs w:val="21"/>
              </w:rPr>
            </w:pPr>
            <w:r>
              <w:rPr>
                <w:rFonts w:hint="eastAsia" w:ascii="宋体" w:hAnsi="宋体"/>
                <w:szCs w:val="21"/>
              </w:rPr>
              <w:t>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noWrap w:val="0"/>
            <w:vAlign w:val="center"/>
          </w:tcPr>
          <w:p>
            <w:pPr>
              <w:jc w:val="center"/>
              <w:rPr>
                <w:rFonts w:hint="eastAsia" w:ascii="宋体" w:hAnsi="宋体"/>
                <w:szCs w:val="21"/>
              </w:rPr>
            </w:pPr>
            <w:r>
              <w:rPr>
                <w:rFonts w:hint="eastAsia" w:ascii="宋体" w:hAnsi="宋体"/>
                <w:szCs w:val="21"/>
              </w:rPr>
              <w:t>10</w:t>
            </w:r>
          </w:p>
        </w:tc>
        <w:tc>
          <w:tcPr>
            <w:tcW w:w="900" w:type="dxa"/>
            <w:vMerge w:val="continue"/>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副组长</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noWrap w:val="0"/>
            <w:vAlign w:val="center"/>
          </w:tcPr>
          <w:p>
            <w:pPr>
              <w:jc w:val="center"/>
              <w:rPr>
                <w:rFonts w:hint="eastAsia" w:ascii="宋体" w:hAnsi="宋体"/>
                <w:szCs w:val="21"/>
              </w:rPr>
            </w:pPr>
            <w:r>
              <w:rPr>
                <w:rFonts w:hint="eastAsia" w:ascii="宋体" w:hAnsi="宋体"/>
                <w:szCs w:val="21"/>
              </w:rPr>
              <w:t>11</w:t>
            </w:r>
          </w:p>
        </w:tc>
        <w:tc>
          <w:tcPr>
            <w:tcW w:w="900" w:type="dxa"/>
            <w:vMerge w:val="restart"/>
            <w:noWrap w:val="0"/>
            <w:vAlign w:val="center"/>
          </w:tcPr>
          <w:p>
            <w:pPr>
              <w:jc w:val="center"/>
              <w:rPr>
                <w:rFonts w:hint="eastAsia" w:ascii="宋体" w:hAnsi="宋体"/>
                <w:szCs w:val="21"/>
              </w:rPr>
            </w:pPr>
            <w:r>
              <w:rPr>
                <w:rFonts w:hint="eastAsia" w:ascii="宋体" w:hAnsi="宋体"/>
                <w:szCs w:val="21"/>
              </w:rPr>
              <w:t>具体</w:t>
            </w:r>
          </w:p>
          <w:p>
            <w:pPr>
              <w:jc w:val="center"/>
              <w:rPr>
                <w:rFonts w:hint="eastAsia" w:ascii="宋体" w:hAnsi="宋体"/>
                <w:szCs w:val="21"/>
              </w:rPr>
            </w:pPr>
            <w:r>
              <w:rPr>
                <w:rFonts w:hint="eastAsia" w:ascii="宋体" w:hAnsi="宋体"/>
                <w:szCs w:val="21"/>
              </w:rPr>
              <w:t>联络人</w:t>
            </w:r>
          </w:p>
        </w:tc>
        <w:tc>
          <w:tcPr>
            <w:tcW w:w="900" w:type="dxa"/>
            <w:noWrap w:val="0"/>
            <w:vAlign w:val="center"/>
          </w:tcPr>
          <w:p>
            <w:pPr>
              <w:jc w:val="center"/>
              <w:rPr>
                <w:rFonts w:hint="eastAsia" w:ascii="宋体" w:hAnsi="宋体"/>
                <w:szCs w:val="21"/>
              </w:rPr>
            </w:pPr>
            <w:r>
              <w:rPr>
                <w:rFonts w:hint="eastAsia" w:ascii="宋体" w:hAnsi="宋体"/>
                <w:szCs w:val="21"/>
              </w:rPr>
              <w:t>A角</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noWrap w:val="0"/>
            <w:vAlign w:val="center"/>
          </w:tcPr>
          <w:p>
            <w:pPr>
              <w:jc w:val="center"/>
              <w:rPr>
                <w:rFonts w:hint="eastAsia" w:ascii="宋体" w:hAnsi="宋体"/>
                <w:szCs w:val="21"/>
              </w:rPr>
            </w:pPr>
            <w:r>
              <w:rPr>
                <w:rFonts w:hint="eastAsia" w:ascii="宋体" w:hAnsi="宋体"/>
                <w:szCs w:val="21"/>
              </w:rPr>
              <w:t>12</w:t>
            </w:r>
          </w:p>
        </w:tc>
        <w:tc>
          <w:tcPr>
            <w:tcW w:w="900" w:type="dxa"/>
            <w:vMerge w:val="continue"/>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B角</w:t>
            </w:r>
          </w:p>
        </w:tc>
        <w:tc>
          <w:tcPr>
            <w:tcW w:w="12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1260" w:type="dxa"/>
            <w:noWrap w:val="0"/>
            <w:vAlign w:val="center"/>
          </w:tcPr>
          <w:p>
            <w:pPr>
              <w:jc w:val="right"/>
              <w:rPr>
                <w:rFonts w:hint="eastAsia" w:ascii="宋体" w:hAnsi="宋体"/>
                <w:szCs w:val="21"/>
              </w:rPr>
            </w:pPr>
            <w:r>
              <w:rPr>
                <w:rFonts w:hint="eastAsia" w:ascii="宋体" w:hAnsi="宋体"/>
                <w:szCs w:val="21"/>
              </w:rPr>
              <w:t>年  月</w:t>
            </w:r>
          </w:p>
        </w:tc>
        <w:tc>
          <w:tcPr>
            <w:tcW w:w="900"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r>
    </w:tbl>
    <w:p>
      <w:pPr>
        <w:jc w:val="center"/>
        <w:rPr>
          <w:rFonts w:hint="eastAsia" w:ascii="黑体" w:hAnsi="宋体" w:eastAsia="黑体"/>
          <w:b/>
          <w:sz w:val="32"/>
          <w:szCs w:val="32"/>
        </w:rPr>
      </w:pPr>
      <w:r>
        <w:rPr>
          <w:rFonts w:hint="eastAsia" w:ascii="黑体" w:hAnsi="宋体" w:eastAsia="黑体"/>
          <w:b/>
          <w:sz w:val="32"/>
          <w:szCs w:val="32"/>
        </w:rPr>
        <w:t>三、企业应急抢险主要机械、设备、物资装备情况</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426"/>
        <w:gridCol w:w="1916"/>
        <w:gridCol w:w="2160"/>
        <w:gridCol w:w="720"/>
        <w:gridCol w:w="738"/>
        <w:gridCol w:w="1608"/>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718" w:type="dxa"/>
            <w:noWrap w:val="0"/>
            <w:vAlign w:val="center"/>
          </w:tcPr>
          <w:p>
            <w:pPr>
              <w:jc w:val="center"/>
              <w:rPr>
                <w:rFonts w:hint="eastAsia" w:ascii="宋体" w:hAnsi="宋体"/>
                <w:szCs w:val="21"/>
              </w:rPr>
            </w:pPr>
            <w:r>
              <w:rPr>
                <w:rFonts w:hint="eastAsia" w:ascii="宋体" w:hAnsi="宋体"/>
                <w:szCs w:val="21"/>
              </w:rPr>
              <w:t>装备</w:t>
            </w:r>
          </w:p>
          <w:p>
            <w:pPr>
              <w:jc w:val="center"/>
              <w:rPr>
                <w:rFonts w:hint="eastAsia" w:ascii="宋体" w:hAnsi="宋体"/>
                <w:szCs w:val="21"/>
              </w:rPr>
            </w:pPr>
            <w:r>
              <w:rPr>
                <w:rFonts w:hint="eastAsia" w:ascii="宋体" w:hAnsi="宋体"/>
                <w:szCs w:val="21"/>
              </w:rPr>
              <w:t>类别</w:t>
            </w:r>
          </w:p>
        </w:tc>
        <w:tc>
          <w:tcPr>
            <w:tcW w:w="426" w:type="dxa"/>
            <w:noWrap w:val="0"/>
            <w:vAlign w:val="center"/>
          </w:tcPr>
          <w:p>
            <w:pPr>
              <w:jc w:val="center"/>
              <w:rPr>
                <w:rFonts w:hint="eastAsia" w:ascii="宋体" w:hAnsi="宋体"/>
                <w:szCs w:val="21"/>
              </w:rPr>
            </w:pPr>
            <w:r>
              <w:rPr>
                <w:rFonts w:hint="eastAsia" w:ascii="宋体" w:hAnsi="宋体"/>
                <w:szCs w:val="21"/>
              </w:rPr>
              <w:t>序号</w:t>
            </w:r>
          </w:p>
        </w:tc>
        <w:tc>
          <w:tcPr>
            <w:tcW w:w="1916" w:type="dxa"/>
            <w:noWrap w:val="0"/>
            <w:vAlign w:val="center"/>
          </w:tcPr>
          <w:p>
            <w:pPr>
              <w:jc w:val="center"/>
              <w:rPr>
                <w:rFonts w:hint="eastAsia" w:ascii="宋体" w:hAnsi="宋体"/>
                <w:szCs w:val="21"/>
              </w:rPr>
            </w:pPr>
            <w:r>
              <w:rPr>
                <w:rFonts w:hint="eastAsia" w:ascii="宋体" w:hAnsi="宋体"/>
                <w:szCs w:val="21"/>
              </w:rPr>
              <w:t>装备名称</w:t>
            </w:r>
          </w:p>
        </w:tc>
        <w:tc>
          <w:tcPr>
            <w:tcW w:w="2160" w:type="dxa"/>
            <w:noWrap w:val="0"/>
            <w:vAlign w:val="center"/>
          </w:tcPr>
          <w:p>
            <w:pPr>
              <w:jc w:val="center"/>
              <w:rPr>
                <w:rFonts w:hint="eastAsia" w:ascii="宋体" w:hAnsi="宋体"/>
                <w:szCs w:val="21"/>
              </w:rPr>
            </w:pPr>
            <w:r>
              <w:rPr>
                <w:rFonts w:hint="eastAsia" w:ascii="宋体" w:hAnsi="宋体"/>
                <w:szCs w:val="21"/>
              </w:rPr>
              <w:t>规格型号</w:t>
            </w:r>
          </w:p>
        </w:tc>
        <w:tc>
          <w:tcPr>
            <w:tcW w:w="720" w:type="dxa"/>
            <w:noWrap w:val="0"/>
            <w:vAlign w:val="center"/>
          </w:tcPr>
          <w:p>
            <w:pPr>
              <w:jc w:val="center"/>
              <w:rPr>
                <w:rFonts w:hint="eastAsia" w:ascii="宋体" w:hAnsi="宋体"/>
                <w:szCs w:val="21"/>
              </w:rPr>
            </w:pPr>
            <w:r>
              <w:rPr>
                <w:rFonts w:hint="eastAsia" w:ascii="宋体" w:hAnsi="宋体"/>
                <w:szCs w:val="21"/>
              </w:rPr>
              <w:t>单位</w:t>
            </w:r>
          </w:p>
        </w:tc>
        <w:tc>
          <w:tcPr>
            <w:tcW w:w="738" w:type="dxa"/>
            <w:noWrap w:val="0"/>
            <w:vAlign w:val="center"/>
          </w:tcPr>
          <w:p>
            <w:pPr>
              <w:jc w:val="center"/>
              <w:rPr>
                <w:rFonts w:hint="eastAsia" w:ascii="宋体" w:hAnsi="宋体"/>
                <w:szCs w:val="21"/>
              </w:rPr>
            </w:pPr>
            <w:r>
              <w:rPr>
                <w:rFonts w:hint="eastAsia" w:ascii="宋体" w:hAnsi="宋体"/>
                <w:szCs w:val="21"/>
              </w:rPr>
              <w:t>数量</w:t>
            </w:r>
          </w:p>
        </w:tc>
        <w:tc>
          <w:tcPr>
            <w:tcW w:w="1608" w:type="dxa"/>
            <w:noWrap w:val="0"/>
            <w:vAlign w:val="center"/>
          </w:tcPr>
          <w:p>
            <w:pPr>
              <w:jc w:val="center"/>
              <w:rPr>
                <w:rFonts w:hint="eastAsia" w:ascii="宋体" w:hAnsi="宋体"/>
                <w:szCs w:val="21"/>
              </w:rPr>
            </w:pPr>
            <w:r>
              <w:rPr>
                <w:rFonts w:hint="eastAsia" w:ascii="宋体" w:hAnsi="宋体"/>
                <w:szCs w:val="21"/>
              </w:rPr>
              <w:t>存放地点</w:t>
            </w:r>
          </w:p>
          <w:p>
            <w:pPr>
              <w:jc w:val="center"/>
              <w:rPr>
                <w:rFonts w:hint="eastAsia" w:ascii="宋体" w:hAnsi="宋体"/>
                <w:szCs w:val="21"/>
              </w:rPr>
            </w:pPr>
            <w:r>
              <w:rPr>
                <w:rFonts w:hint="eastAsia" w:ascii="宋体" w:hAnsi="宋体"/>
                <w:szCs w:val="21"/>
              </w:rPr>
              <w:t>（街道）</w:t>
            </w:r>
          </w:p>
        </w:tc>
        <w:tc>
          <w:tcPr>
            <w:tcW w:w="894" w:type="dxa"/>
            <w:noWrap w:val="0"/>
            <w:vAlign w:val="center"/>
          </w:tcPr>
          <w:p>
            <w:pPr>
              <w:jc w:val="center"/>
              <w:rPr>
                <w:rFonts w:hint="eastAsia" w:ascii="宋体" w:hAnsi="宋体"/>
                <w:szCs w:val="21"/>
              </w:rPr>
            </w:pPr>
            <w:r>
              <w:rPr>
                <w:rFonts w:hint="eastAsia" w:ascii="宋体" w:hAnsi="宋体"/>
                <w:szCs w:val="21"/>
              </w:rPr>
              <w:t>自有/租赁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restart"/>
            <w:noWrap w:val="0"/>
            <w:vAlign w:val="center"/>
          </w:tcPr>
          <w:p>
            <w:pPr>
              <w:jc w:val="center"/>
              <w:rPr>
                <w:rFonts w:hint="eastAsia" w:ascii="宋体" w:hAnsi="宋体"/>
                <w:szCs w:val="21"/>
              </w:rPr>
            </w:pPr>
            <w:r>
              <w:rPr>
                <w:rFonts w:hint="eastAsia" w:ascii="宋体" w:hAnsi="宋体"/>
                <w:szCs w:val="21"/>
              </w:rPr>
              <w:t>工程设备</w:t>
            </w:r>
          </w:p>
        </w:tc>
        <w:tc>
          <w:tcPr>
            <w:tcW w:w="426" w:type="dxa"/>
            <w:noWrap w:val="0"/>
            <w:vAlign w:val="center"/>
          </w:tcPr>
          <w:p>
            <w:pPr>
              <w:jc w:val="center"/>
              <w:rPr>
                <w:rFonts w:hint="eastAsia" w:ascii="宋体" w:hAnsi="宋体"/>
                <w:szCs w:val="21"/>
              </w:rPr>
            </w:pPr>
            <w:r>
              <w:rPr>
                <w:rFonts w:hint="eastAsia" w:ascii="宋体" w:hAnsi="宋体"/>
                <w:szCs w:val="21"/>
              </w:rPr>
              <w:t>1</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2</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3</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4</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5</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6</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7</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8</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restart"/>
            <w:noWrap w:val="0"/>
            <w:vAlign w:val="center"/>
          </w:tcPr>
          <w:p>
            <w:pPr>
              <w:jc w:val="center"/>
              <w:rPr>
                <w:rFonts w:hint="eastAsia" w:ascii="宋体" w:hAnsi="宋体"/>
                <w:szCs w:val="21"/>
              </w:rPr>
            </w:pPr>
            <w:r>
              <w:rPr>
                <w:rFonts w:hint="eastAsia" w:ascii="宋体" w:hAnsi="宋体"/>
                <w:szCs w:val="21"/>
              </w:rPr>
              <w:t>器材工具</w:t>
            </w:r>
          </w:p>
        </w:tc>
        <w:tc>
          <w:tcPr>
            <w:tcW w:w="426" w:type="dxa"/>
            <w:noWrap w:val="0"/>
            <w:vAlign w:val="center"/>
          </w:tcPr>
          <w:p>
            <w:pPr>
              <w:jc w:val="center"/>
              <w:rPr>
                <w:rFonts w:hint="eastAsia" w:ascii="宋体" w:hAnsi="宋体"/>
                <w:szCs w:val="21"/>
              </w:rPr>
            </w:pPr>
            <w:r>
              <w:rPr>
                <w:rFonts w:hint="eastAsia" w:ascii="宋体" w:hAnsi="宋体"/>
                <w:szCs w:val="21"/>
              </w:rPr>
              <w:t>1</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2</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3</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4</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5</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6</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7</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8</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restart"/>
            <w:noWrap w:val="0"/>
            <w:vAlign w:val="center"/>
          </w:tcPr>
          <w:p>
            <w:pPr>
              <w:jc w:val="center"/>
              <w:rPr>
                <w:rFonts w:hint="eastAsia" w:ascii="宋体" w:hAnsi="宋体"/>
                <w:szCs w:val="21"/>
              </w:rPr>
            </w:pPr>
            <w:r>
              <w:rPr>
                <w:rFonts w:hint="eastAsia" w:ascii="宋体" w:hAnsi="宋体"/>
                <w:szCs w:val="21"/>
              </w:rPr>
              <w:t>防护用品</w:t>
            </w:r>
          </w:p>
        </w:tc>
        <w:tc>
          <w:tcPr>
            <w:tcW w:w="426" w:type="dxa"/>
            <w:noWrap w:val="0"/>
            <w:vAlign w:val="center"/>
          </w:tcPr>
          <w:p>
            <w:pPr>
              <w:jc w:val="center"/>
              <w:rPr>
                <w:rFonts w:hint="eastAsia" w:ascii="宋体" w:hAnsi="宋体"/>
                <w:szCs w:val="21"/>
              </w:rPr>
            </w:pPr>
            <w:r>
              <w:rPr>
                <w:rFonts w:hint="eastAsia" w:ascii="宋体" w:hAnsi="宋体"/>
                <w:szCs w:val="21"/>
              </w:rPr>
              <w:t>1</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2</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3</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4</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5</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6</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7</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8</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18" w:type="dxa"/>
            <w:vMerge w:val="continue"/>
            <w:noWrap w:val="0"/>
            <w:vAlign w:val="center"/>
          </w:tcPr>
          <w:p>
            <w:pPr>
              <w:jc w:val="center"/>
              <w:rPr>
                <w:rFonts w:hint="eastAsia" w:ascii="宋体" w:hAnsi="宋体"/>
                <w:szCs w:val="21"/>
              </w:rPr>
            </w:pPr>
          </w:p>
        </w:tc>
        <w:tc>
          <w:tcPr>
            <w:tcW w:w="426" w:type="dxa"/>
            <w:noWrap w:val="0"/>
            <w:vAlign w:val="center"/>
          </w:tcPr>
          <w:p>
            <w:pPr>
              <w:jc w:val="center"/>
              <w:rPr>
                <w:rFonts w:hint="eastAsia" w:ascii="宋体" w:hAnsi="宋体"/>
                <w:szCs w:val="21"/>
              </w:rPr>
            </w:pPr>
            <w:r>
              <w:rPr>
                <w:rFonts w:hint="eastAsia" w:ascii="宋体" w:hAnsi="宋体"/>
                <w:szCs w:val="21"/>
              </w:rPr>
              <w:t>…</w:t>
            </w:r>
          </w:p>
        </w:tc>
        <w:tc>
          <w:tcPr>
            <w:tcW w:w="1916" w:type="dxa"/>
            <w:noWrap w:val="0"/>
            <w:vAlign w:val="center"/>
          </w:tcPr>
          <w:p>
            <w:pPr>
              <w:jc w:val="center"/>
              <w:rPr>
                <w:rFonts w:hint="eastAsia" w:ascii="宋体" w:hAnsi="宋体"/>
                <w:szCs w:val="21"/>
              </w:rPr>
            </w:pPr>
          </w:p>
        </w:tc>
        <w:tc>
          <w:tcPr>
            <w:tcW w:w="2160" w:type="dxa"/>
            <w:noWrap w:val="0"/>
            <w:vAlign w:val="center"/>
          </w:tcPr>
          <w:p>
            <w:pPr>
              <w:jc w:val="center"/>
              <w:rPr>
                <w:rFonts w:hint="eastAsia" w:ascii="宋体" w:hAnsi="宋体"/>
                <w:szCs w:val="21"/>
              </w:rPr>
            </w:pPr>
          </w:p>
        </w:tc>
        <w:tc>
          <w:tcPr>
            <w:tcW w:w="720" w:type="dxa"/>
            <w:noWrap w:val="0"/>
            <w:vAlign w:val="center"/>
          </w:tcPr>
          <w:p>
            <w:pPr>
              <w:jc w:val="center"/>
              <w:rPr>
                <w:rFonts w:hint="eastAsia" w:ascii="宋体" w:hAnsi="宋体"/>
                <w:szCs w:val="21"/>
              </w:rPr>
            </w:pPr>
          </w:p>
        </w:tc>
        <w:tc>
          <w:tcPr>
            <w:tcW w:w="738" w:type="dxa"/>
            <w:noWrap w:val="0"/>
            <w:vAlign w:val="center"/>
          </w:tcPr>
          <w:p>
            <w:pPr>
              <w:jc w:val="center"/>
              <w:rPr>
                <w:rFonts w:hint="eastAsia" w:ascii="宋体" w:hAnsi="宋体"/>
                <w:szCs w:val="21"/>
              </w:rPr>
            </w:pPr>
          </w:p>
        </w:tc>
        <w:tc>
          <w:tcPr>
            <w:tcW w:w="1608" w:type="dxa"/>
            <w:noWrap w:val="0"/>
            <w:vAlign w:val="center"/>
          </w:tcPr>
          <w:p>
            <w:pPr>
              <w:jc w:val="center"/>
              <w:rPr>
                <w:rFonts w:hint="eastAsia" w:ascii="宋体" w:hAnsi="宋体"/>
                <w:szCs w:val="21"/>
              </w:rPr>
            </w:pPr>
          </w:p>
        </w:tc>
        <w:tc>
          <w:tcPr>
            <w:tcW w:w="894" w:type="dxa"/>
            <w:noWrap w:val="0"/>
            <w:vAlign w:val="center"/>
          </w:tcPr>
          <w:p>
            <w:pPr>
              <w:jc w:val="center"/>
              <w:rPr>
                <w:rFonts w:hint="eastAsia" w:ascii="宋体" w:hAnsi="宋体"/>
                <w:szCs w:val="21"/>
              </w:rPr>
            </w:pPr>
          </w:p>
        </w:tc>
      </w:tr>
    </w:tbl>
    <w:p>
      <w:pPr>
        <w:jc w:val="center"/>
        <w:rPr>
          <w:rFonts w:hint="eastAsia" w:ascii="黑体" w:hAnsi="宋体" w:eastAsia="黑体"/>
          <w:b/>
          <w:sz w:val="32"/>
          <w:szCs w:val="32"/>
        </w:rPr>
      </w:pPr>
      <w:r>
        <w:rPr>
          <w:rFonts w:hint="eastAsia" w:ascii="黑体" w:hAnsi="宋体" w:eastAsia="黑体"/>
          <w:b/>
          <w:sz w:val="32"/>
          <w:szCs w:val="32"/>
        </w:rPr>
        <w:t>四、企业应急抢险人力情况</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0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noWrap w:val="0"/>
            <w:vAlign w:val="center"/>
          </w:tcPr>
          <w:p>
            <w:pPr>
              <w:jc w:val="center"/>
              <w:rPr>
                <w:rFonts w:hint="eastAsia" w:ascii="宋体" w:hAnsi="宋体"/>
                <w:szCs w:val="21"/>
              </w:rPr>
            </w:pPr>
            <w:r>
              <w:rPr>
                <w:rFonts w:hint="eastAsia" w:ascii="宋体" w:hAnsi="宋体"/>
                <w:szCs w:val="21"/>
              </w:rPr>
              <w:t>序号</w:t>
            </w:r>
          </w:p>
        </w:tc>
        <w:tc>
          <w:tcPr>
            <w:tcW w:w="3600" w:type="dxa"/>
            <w:noWrap w:val="0"/>
            <w:vAlign w:val="center"/>
          </w:tcPr>
          <w:p>
            <w:pPr>
              <w:jc w:val="center"/>
              <w:rPr>
                <w:rFonts w:hint="eastAsia" w:ascii="宋体" w:hAnsi="宋体"/>
                <w:szCs w:val="21"/>
              </w:rPr>
            </w:pPr>
            <w:r>
              <w:rPr>
                <w:rFonts w:hint="eastAsia" w:ascii="宋体" w:hAnsi="宋体"/>
                <w:szCs w:val="21"/>
              </w:rPr>
              <w:t>劳务工人数（人）</w:t>
            </w:r>
          </w:p>
        </w:tc>
        <w:tc>
          <w:tcPr>
            <w:tcW w:w="4680" w:type="dxa"/>
            <w:noWrap w:val="0"/>
            <w:vAlign w:val="center"/>
          </w:tcPr>
          <w:p>
            <w:pPr>
              <w:jc w:val="center"/>
              <w:rPr>
                <w:rFonts w:hint="eastAsia" w:ascii="宋体" w:hAnsi="宋体"/>
                <w:szCs w:val="21"/>
              </w:rPr>
            </w:pPr>
            <w:r>
              <w:rPr>
                <w:rFonts w:hint="eastAsia" w:ascii="宋体" w:hAnsi="宋体"/>
                <w:szCs w:val="21"/>
              </w:rPr>
              <w:t>分布地址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noWrap w:val="0"/>
            <w:vAlign w:val="center"/>
          </w:tcPr>
          <w:p>
            <w:pPr>
              <w:jc w:val="center"/>
              <w:rPr>
                <w:rFonts w:hint="eastAsia" w:ascii="宋体" w:hAnsi="宋体"/>
                <w:szCs w:val="21"/>
              </w:rPr>
            </w:pPr>
            <w:r>
              <w:rPr>
                <w:rFonts w:hint="eastAsia" w:ascii="宋体" w:hAnsi="宋体"/>
                <w:szCs w:val="21"/>
              </w:rPr>
              <w:t>1</w:t>
            </w:r>
          </w:p>
        </w:tc>
        <w:tc>
          <w:tcPr>
            <w:tcW w:w="3600" w:type="dxa"/>
            <w:noWrap w:val="0"/>
            <w:vAlign w:val="center"/>
          </w:tcPr>
          <w:p>
            <w:pPr>
              <w:jc w:val="center"/>
              <w:rPr>
                <w:rFonts w:hint="eastAsia" w:ascii="宋体" w:hAnsi="宋体"/>
                <w:szCs w:val="21"/>
              </w:rPr>
            </w:pP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noWrap w:val="0"/>
            <w:vAlign w:val="center"/>
          </w:tcPr>
          <w:p>
            <w:pPr>
              <w:jc w:val="center"/>
              <w:rPr>
                <w:rFonts w:hint="eastAsia" w:ascii="宋体" w:hAnsi="宋体"/>
                <w:szCs w:val="21"/>
              </w:rPr>
            </w:pPr>
            <w:r>
              <w:rPr>
                <w:rFonts w:hint="eastAsia" w:ascii="宋体" w:hAnsi="宋体"/>
                <w:szCs w:val="21"/>
              </w:rPr>
              <w:t>2</w:t>
            </w:r>
          </w:p>
        </w:tc>
        <w:tc>
          <w:tcPr>
            <w:tcW w:w="3600" w:type="dxa"/>
            <w:noWrap w:val="0"/>
            <w:vAlign w:val="center"/>
          </w:tcPr>
          <w:p>
            <w:pPr>
              <w:jc w:val="center"/>
              <w:rPr>
                <w:rFonts w:hint="eastAsia" w:ascii="宋体" w:hAnsi="宋体"/>
                <w:szCs w:val="21"/>
              </w:rPr>
            </w:pP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noWrap w:val="0"/>
            <w:vAlign w:val="center"/>
          </w:tcPr>
          <w:p>
            <w:pPr>
              <w:jc w:val="center"/>
              <w:rPr>
                <w:rFonts w:hint="eastAsia" w:ascii="宋体" w:hAnsi="宋体"/>
                <w:szCs w:val="21"/>
              </w:rPr>
            </w:pPr>
            <w:r>
              <w:rPr>
                <w:rFonts w:hint="eastAsia" w:ascii="宋体" w:hAnsi="宋体"/>
                <w:szCs w:val="21"/>
              </w:rPr>
              <w:t>3</w:t>
            </w:r>
          </w:p>
        </w:tc>
        <w:tc>
          <w:tcPr>
            <w:tcW w:w="3600" w:type="dxa"/>
            <w:noWrap w:val="0"/>
            <w:vAlign w:val="center"/>
          </w:tcPr>
          <w:p>
            <w:pPr>
              <w:jc w:val="center"/>
              <w:rPr>
                <w:rFonts w:hint="eastAsia" w:ascii="宋体" w:hAnsi="宋体"/>
                <w:szCs w:val="21"/>
              </w:rPr>
            </w:pP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0" w:type="dxa"/>
            <w:noWrap w:val="0"/>
            <w:vAlign w:val="center"/>
          </w:tcPr>
          <w:p>
            <w:pPr>
              <w:jc w:val="center"/>
              <w:rPr>
                <w:rFonts w:hint="eastAsia" w:ascii="宋体" w:hAnsi="宋体"/>
                <w:szCs w:val="21"/>
              </w:rPr>
            </w:pPr>
            <w:r>
              <w:rPr>
                <w:rFonts w:hint="eastAsia" w:ascii="宋体" w:hAnsi="宋体"/>
                <w:szCs w:val="21"/>
              </w:rPr>
              <w:t>合什</w:t>
            </w:r>
          </w:p>
        </w:tc>
        <w:tc>
          <w:tcPr>
            <w:tcW w:w="3600" w:type="dxa"/>
            <w:noWrap w:val="0"/>
            <w:vAlign w:val="center"/>
          </w:tcPr>
          <w:p>
            <w:pPr>
              <w:jc w:val="center"/>
              <w:rPr>
                <w:rFonts w:hint="eastAsia" w:ascii="宋体" w:hAnsi="宋体"/>
                <w:szCs w:val="21"/>
              </w:rPr>
            </w:pPr>
          </w:p>
        </w:tc>
        <w:tc>
          <w:tcPr>
            <w:tcW w:w="4680" w:type="dxa"/>
            <w:noWrap w:val="0"/>
            <w:vAlign w:val="center"/>
          </w:tcPr>
          <w:p>
            <w:pPr>
              <w:jc w:val="center"/>
              <w:rPr>
                <w:rFonts w:hint="eastAsia" w:ascii="宋体" w:hAnsi="宋体"/>
                <w:szCs w:val="21"/>
              </w:rPr>
            </w:pPr>
          </w:p>
        </w:tc>
      </w:tr>
    </w:tbl>
    <w:p>
      <w:pPr>
        <w:spacing w:before="156" w:beforeLines="50"/>
        <w:jc w:val="center"/>
        <w:rPr>
          <w:rFonts w:hint="eastAsia" w:ascii="黑体" w:hAnsi="宋体" w:eastAsia="黑体"/>
          <w:b/>
          <w:sz w:val="32"/>
          <w:szCs w:val="32"/>
        </w:rPr>
      </w:pPr>
      <w:r>
        <w:rPr>
          <w:rFonts w:hint="eastAsia" w:ascii="黑体" w:hAnsi="宋体" w:eastAsia="黑体"/>
          <w:b/>
          <w:sz w:val="32"/>
          <w:szCs w:val="32"/>
        </w:rPr>
        <w:t>五、企业应急抢险制度措施情况</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0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00" w:type="dxa"/>
            <w:noWrap w:val="0"/>
            <w:vAlign w:val="center"/>
          </w:tcPr>
          <w:p>
            <w:pPr>
              <w:jc w:val="center"/>
              <w:rPr>
                <w:rFonts w:hint="eastAsia" w:ascii="宋体" w:hAnsi="宋体"/>
                <w:szCs w:val="21"/>
              </w:rPr>
            </w:pPr>
            <w:r>
              <w:rPr>
                <w:rFonts w:hint="eastAsia" w:ascii="宋体" w:hAnsi="宋体"/>
                <w:szCs w:val="21"/>
              </w:rPr>
              <w:t>序号</w:t>
            </w:r>
          </w:p>
        </w:tc>
        <w:tc>
          <w:tcPr>
            <w:tcW w:w="3600" w:type="dxa"/>
            <w:noWrap w:val="0"/>
            <w:vAlign w:val="center"/>
          </w:tcPr>
          <w:p>
            <w:pPr>
              <w:jc w:val="center"/>
              <w:rPr>
                <w:rFonts w:hint="eastAsia" w:ascii="宋体" w:hAnsi="宋体"/>
                <w:szCs w:val="21"/>
              </w:rPr>
            </w:pPr>
            <w:r>
              <w:rPr>
                <w:rFonts w:hint="eastAsia" w:ascii="宋体" w:hAnsi="宋体"/>
                <w:szCs w:val="21"/>
              </w:rPr>
              <w:t>名称</w:t>
            </w:r>
          </w:p>
        </w:tc>
        <w:tc>
          <w:tcPr>
            <w:tcW w:w="4680" w:type="dxa"/>
            <w:noWrap w:val="0"/>
            <w:vAlign w:val="center"/>
          </w:tcPr>
          <w:p>
            <w:pPr>
              <w:jc w:val="center"/>
              <w:rPr>
                <w:rFonts w:hint="eastAsia" w:ascii="宋体" w:hAnsi="宋体"/>
                <w:szCs w:val="21"/>
              </w:rPr>
            </w:pPr>
            <w:r>
              <w:rPr>
                <w:rFonts w:hint="eastAsia" w:ascii="宋体" w:hAnsi="宋体"/>
                <w:szCs w:val="21"/>
              </w:rPr>
              <w:t>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00" w:type="dxa"/>
            <w:noWrap w:val="0"/>
            <w:vAlign w:val="center"/>
          </w:tcPr>
          <w:p>
            <w:pPr>
              <w:jc w:val="center"/>
              <w:rPr>
                <w:rFonts w:hint="eastAsia" w:ascii="宋体" w:hAnsi="宋体"/>
                <w:szCs w:val="21"/>
              </w:rPr>
            </w:pPr>
            <w:r>
              <w:rPr>
                <w:rFonts w:hint="eastAsia" w:ascii="宋体" w:hAnsi="宋体"/>
                <w:szCs w:val="21"/>
              </w:rPr>
              <w:t>1</w:t>
            </w:r>
          </w:p>
        </w:tc>
        <w:tc>
          <w:tcPr>
            <w:tcW w:w="3600" w:type="dxa"/>
            <w:noWrap w:val="0"/>
            <w:vAlign w:val="center"/>
          </w:tcPr>
          <w:p>
            <w:pPr>
              <w:rPr>
                <w:rFonts w:hint="eastAsia" w:ascii="宋体" w:hAnsi="宋体"/>
                <w:szCs w:val="21"/>
              </w:rPr>
            </w:pPr>
            <w:r>
              <w:rPr>
                <w:rFonts w:hint="eastAsia" w:ascii="宋体" w:hAnsi="宋体"/>
                <w:szCs w:val="21"/>
              </w:rPr>
              <w:t>应急抢险组织机构</w:t>
            </w: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00" w:type="dxa"/>
            <w:noWrap w:val="0"/>
            <w:vAlign w:val="center"/>
          </w:tcPr>
          <w:p>
            <w:pPr>
              <w:jc w:val="center"/>
              <w:rPr>
                <w:rFonts w:hint="eastAsia" w:ascii="宋体" w:hAnsi="宋体"/>
                <w:szCs w:val="21"/>
              </w:rPr>
            </w:pPr>
            <w:r>
              <w:rPr>
                <w:rFonts w:hint="eastAsia" w:ascii="宋体" w:hAnsi="宋体"/>
                <w:szCs w:val="21"/>
              </w:rPr>
              <w:t>2</w:t>
            </w:r>
          </w:p>
        </w:tc>
        <w:tc>
          <w:tcPr>
            <w:tcW w:w="3600" w:type="dxa"/>
            <w:noWrap w:val="0"/>
            <w:vAlign w:val="center"/>
          </w:tcPr>
          <w:p>
            <w:pPr>
              <w:rPr>
                <w:rFonts w:hint="eastAsia" w:ascii="宋体" w:hAnsi="宋体"/>
                <w:szCs w:val="21"/>
              </w:rPr>
            </w:pPr>
            <w:r>
              <w:rPr>
                <w:rFonts w:hint="eastAsia" w:ascii="宋体" w:hAnsi="宋体"/>
                <w:szCs w:val="21"/>
              </w:rPr>
              <w:t>应急抢险工作制度</w:t>
            </w: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00" w:type="dxa"/>
            <w:noWrap w:val="0"/>
            <w:vAlign w:val="center"/>
          </w:tcPr>
          <w:p>
            <w:pPr>
              <w:jc w:val="center"/>
              <w:rPr>
                <w:rFonts w:hint="eastAsia" w:ascii="宋体" w:hAnsi="宋体"/>
                <w:szCs w:val="21"/>
              </w:rPr>
            </w:pPr>
            <w:r>
              <w:rPr>
                <w:rFonts w:hint="eastAsia" w:ascii="宋体" w:hAnsi="宋体"/>
                <w:szCs w:val="21"/>
              </w:rPr>
              <w:t>3</w:t>
            </w:r>
          </w:p>
        </w:tc>
        <w:tc>
          <w:tcPr>
            <w:tcW w:w="3600" w:type="dxa"/>
            <w:noWrap w:val="0"/>
            <w:vAlign w:val="center"/>
          </w:tcPr>
          <w:p>
            <w:pPr>
              <w:rPr>
                <w:rFonts w:hint="eastAsia" w:ascii="宋体" w:hAnsi="宋体"/>
                <w:szCs w:val="21"/>
              </w:rPr>
            </w:pPr>
            <w:r>
              <w:rPr>
                <w:rFonts w:hint="eastAsia" w:ascii="宋体" w:hAnsi="宋体"/>
                <w:szCs w:val="21"/>
              </w:rPr>
              <w:t>应急抢险预案</w:t>
            </w: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00" w:type="dxa"/>
            <w:noWrap w:val="0"/>
            <w:vAlign w:val="center"/>
          </w:tcPr>
          <w:p>
            <w:pPr>
              <w:jc w:val="center"/>
              <w:rPr>
                <w:rFonts w:hint="eastAsia" w:ascii="宋体" w:hAnsi="宋体"/>
                <w:szCs w:val="21"/>
              </w:rPr>
            </w:pPr>
            <w:r>
              <w:rPr>
                <w:rFonts w:hint="eastAsia" w:ascii="宋体" w:hAnsi="宋体"/>
                <w:szCs w:val="21"/>
              </w:rPr>
              <w:t>4</w:t>
            </w:r>
          </w:p>
        </w:tc>
        <w:tc>
          <w:tcPr>
            <w:tcW w:w="3600" w:type="dxa"/>
            <w:noWrap w:val="0"/>
            <w:vAlign w:val="center"/>
          </w:tcPr>
          <w:p>
            <w:pPr>
              <w:rPr>
                <w:rFonts w:hint="eastAsia" w:ascii="宋体" w:hAnsi="宋体"/>
                <w:szCs w:val="21"/>
              </w:rPr>
            </w:pPr>
            <w:r>
              <w:rPr>
                <w:rFonts w:hint="eastAsia" w:ascii="宋体" w:hAnsi="宋体"/>
                <w:szCs w:val="21"/>
              </w:rPr>
              <w:t>应急抢险培训、演练方案</w:t>
            </w: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00" w:type="dxa"/>
            <w:noWrap w:val="0"/>
            <w:vAlign w:val="center"/>
          </w:tcPr>
          <w:p>
            <w:pPr>
              <w:jc w:val="center"/>
              <w:rPr>
                <w:rFonts w:hint="eastAsia" w:ascii="宋体" w:hAnsi="宋体"/>
                <w:szCs w:val="21"/>
              </w:rPr>
            </w:pPr>
            <w:r>
              <w:rPr>
                <w:rFonts w:hint="eastAsia" w:ascii="宋体" w:hAnsi="宋体"/>
                <w:szCs w:val="21"/>
              </w:rPr>
              <w:t>5</w:t>
            </w:r>
          </w:p>
        </w:tc>
        <w:tc>
          <w:tcPr>
            <w:tcW w:w="3600" w:type="dxa"/>
            <w:noWrap w:val="0"/>
            <w:vAlign w:val="center"/>
          </w:tcPr>
          <w:p>
            <w:pPr>
              <w:rPr>
                <w:rFonts w:hint="eastAsia" w:ascii="宋体" w:hAnsi="宋体"/>
                <w:szCs w:val="21"/>
              </w:rPr>
            </w:pPr>
            <w:r>
              <w:rPr>
                <w:rFonts w:hint="eastAsia" w:ascii="宋体" w:hAnsi="宋体"/>
                <w:szCs w:val="21"/>
              </w:rPr>
              <w:t>应急抢险机械设备租赁协议（若有）</w:t>
            </w:r>
          </w:p>
        </w:tc>
        <w:tc>
          <w:tcPr>
            <w:tcW w:w="468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00" w:type="dxa"/>
            <w:noWrap w:val="0"/>
            <w:vAlign w:val="center"/>
          </w:tcPr>
          <w:p>
            <w:pPr>
              <w:jc w:val="center"/>
              <w:rPr>
                <w:rFonts w:hint="eastAsia" w:ascii="宋体" w:hAnsi="宋体"/>
                <w:szCs w:val="21"/>
              </w:rPr>
            </w:pPr>
            <w:r>
              <w:rPr>
                <w:rFonts w:hint="eastAsia" w:ascii="宋体" w:hAnsi="宋体"/>
                <w:szCs w:val="21"/>
              </w:rPr>
              <w:t>…</w:t>
            </w:r>
          </w:p>
        </w:tc>
        <w:tc>
          <w:tcPr>
            <w:tcW w:w="3600" w:type="dxa"/>
            <w:noWrap w:val="0"/>
            <w:vAlign w:val="center"/>
          </w:tcPr>
          <w:p>
            <w:pPr>
              <w:rPr>
                <w:rFonts w:hint="eastAsia" w:ascii="宋体" w:hAnsi="宋体"/>
                <w:szCs w:val="21"/>
              </w:rPr>
            </w:pPr>
          </w:p>
        </w:tc>
        <w:tc>
          <w:tcPr>
            <w:tcW w:w="4680" w:type="dxa"/>
            <w:noWrap w:val="0"/>
            <w:vAlign w:val="center"/>
          </w:tcPr>
          <w:p>
            <w:pPr>
              <w:jc w:val="center"/>
              <w:rPr>
                <w:rFonts w:hint="eastAsia" w:ascii="宋体" w:hAnsi="宋体"/>
                <w:szCs w:val="21"/>
              </w:rPr>
            </w:pPr>
          </w:p>
        </w:tc>
      </w:tr>
    </w:tbl>
    <w:p>
      <w:pPr>
        <w:spacing w:before="156" w:beforeLines="50"/>
        <w:jc w:val="center"/>
        <w:rPr>
          <w:rFonts w:hint="eastAsia" w:ascii="黑体" w:hAnsi="宋体" w:eastAsia="黑体"/>
          <w:b/>
          <w:sz w:val="32"/>
          <w:szCs w:val="32"/>
        </w:rPr>
      </w:pPr>
      <w:r>
        <w:rPr>
          <w:rFonts w:hint="eastAsia" w:ascii="黑体" w:hAnsi="宋体" w:eastAsia="黑体"/>
          <w:b/>
          <w:sz w:val="32"/>
          <w:szCs w:val="32"/>
        </w:rPr>
        <w:t>六、企业意见</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9180" w:type="dxa"/>
            <w:noWrap w:val="0"/>
            <w:vAlign w:val="bottom"/>
          </w:tcPr>
          <w:p>
            <w:pPr>
              <w:rPr>
                <w:rFonts w:hint="eastAsia" w:ascii="宋体" w:hAnsi="宋体"/>
                <w:szCs w:val="21"/>
              </w:rPr>
            </w:pPr>
          </w:p>
          <w:p>
            <w:pPr>
              <w:rPr>
                <w:rFonts w:hint="eastAsia" w:ascii="宋体" w:hAnsi="宋体"/>
                <w:szCs w:val="21"/>
              </w:rPr>
            </w:pPr>
            <w:r>
              <w:rPr>
                <w:rFonts w:hint="eastAsia" w:ascii="宋体" w:hAnsi="宋体"/>
                <w:szCs w:val="21"/>
              </w:rPr>
              <w:t xml:space="preserve">                                                法定代表人签字：         （公章）</w:t>
            </w:r>
          </w:p>
          <w:p>
            <w:pPr>
              <w:spacing w:before="156" w:beforeLines="50" w:after="93" w:afterLines="30"/>
              <w:rPr>
                <w:rFonts w:hint="eastAsia" w:ascii="宋体" w:hAnsi="宋体"/>
                <w:szCs w:val="21"/>
              </w:rPr>
            </w:pPr>
            <w:r>
              <w:rPr>
                <w:rFonts w:hint="eastAsia" w:ascii="宋体" w:hAnsi="宋体"/>
                <w:szCs w:val="21"/>
              </w:rPr>
              <w:t xml:space="preserve">                                                                       年   月   日</w:t>
            </w:r>
          </w:p>
        </w:tc>
      </w:tr>
    </w:tbl>
    <w:p>
      <w:pPr>
        <w:spacing w:before="156" w:beforeLines="50"/>
        <w:jc w:val="center"/>
        <w:rPr>
          <w:rFonts w:hint="eastAsia" w:ascii="黑体" w:hAnsi="宋体" w:eastAsia="黑体"/>
          <w:b/>
          <w:sz w:val="32"/>
          <w:szCs w:val="32"/>
        </w:rPr>
      </w:pPr>
      <w:r>
        <w:rPr>
          <w:rFonts w:hint="eastAsia" w:ascii="黑体" w:hAnsi="宋体" w:eastAsia="黑体"/>
          <w:b/>
          <w:sz w:val="32"/>
          <w:szCs w:val="32"/>
        </w:rPr>
        <w:t>七、建设行政主管部门审查意见</w:t>
      </w:r>
    </w:p>
    <w:tbl>
      <w:tblPr>
        <w:tblStyle w:val="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trPr>
        <w:tc>
          <w:tcPr>
            <w:tcW w:w="9180" w:type="dxa"/>
            <w:noWrap w:val="0"/>
            <w:vAlign w:val="top"/>
          </w:tcPr>
          <w:p>
            <w:pPr>
              <w:spacing w:before="156" w:beforeLines="50"/>
              <w:ind w:firstLine="315" w:firstLineChars="150"/>
              <w:rPr>
                <w:rFonts w:hint="eastAsia" w:ascii="宋体" w:hAnsi="宋体"/>
                <w:szCs w:val="21"/>
              </w:rPr>
            </w:pPr>
            <w:r>
              <w:rPr>
                <w:rFonts w:hint="eastAsia" w:ascii="宋体" w:hAnsi="宋体"/>
                <w:szCs w:val="21"/>
              </w:rPr>
              <w:t>经审查，该企业 □ 符合 □ 不符合《龙岗区建筑工程应急抢险队伍建设方案》的条件要求，□ 予以 □ 不予 批准。</w:t>
            </w:r>
          </w:p>
          <w:p>
            <w:pPr>
              <w:spacing w:before="156" w:beforeLines="50"/>
              <w:ind w:firstLine="315" w:firstLineChars="150"/>
              <w:rPr>
                <w:rFonts w:hint="eastAsia" w:ascii="宋体" w:hAnsi="宋体"/>
                <w:szCs w:val="21"/>
              </w:rPr>
            </w:pPr>
          </w:p>
          <w:p>
            <w:pPr>
              <w:spacing w:before="156" w:beforeLines="50"/>
              <w:ind w:firstLine="5460" w:firstLineChars="2600"/>
              <w:rPr>
                <w:rFonts w:hint="eastAsia" w:ascii="宋体" w:hAnsi="宋体"/>
                <w:szCs w:val="21"/>
              </w:rPr>
            </w:pPr>
            <w:r>
              <w:rPr>
                <w:rFonts w:hint="eastAsia" w:ascii="宋体" w:hAnsi="宋体"/>
                <w:szCs w:val="21"/>
              </w:rPr>
              <w:t>负责人签字：         （公章）</w:t>
            </w:r>
          </w:p>
          <w:p>
            <w:pPr>
              <w:spacing w:before="156" w:beforeLines="50"/>
              <w:ind w:firstLine="7455" w:firstLineChars="3550"/>
              <w:rPr>
                <w:rFonts w:hint="eastAsia" w:ascii="宋体" w:hAnsi="宋体"/>
                <w:szCs w:val="21"/>
              </w:rPr>
            </w:pPr>
            <w:r>
              <w:rPr>
                <w:rFonts w:hint="eastAsia" w:ascii="宋体" w:hAnsi="宋体"/>
                <w:szCs w:val="21"/>
              </w:rPr>
              <w:t>年   月   日</w:t>
            </w:r>
          </w:p>
        </w:tc>
      </w:tr>
    </w:tbl>
    <w:p>
      <w:pPr>
        <w:rPr>
          <w:rFonts w:hint="eastAsia" w:ascii="黑体" w:hAnsi="宋体" w:eastAsia="黑体"/>
          <w:b/>
          <w:sz w:val="18"/>
          <w:szCs w:val="18"/>
        </w:rPr>
      </w:pP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p>
    <w:p>
      <w:pPr>
        <w:spacing w:after="156" w:afterLines="50"/>
        <w:jc w:val="center"/>
        <w:rPr>
          <w:rFonts w:hint="eastAsia"/>
          <w:b/>
          <w:sz w:val="44"/>
          <w:szCs w:val="44"/>
        </w:rPr>
      </w:pPr>
      <w:r>
        <w:rPr>
          <w:rFonts w:hint="eastAsia" w:ascii="黑体" w:hAnsi="宋体" w:eastAsia="黑体"/>
          <w:b/>
          <w:sz w:val="44"/>
          <w:szCs w:val="44"/>
        </w:rPr>
        <w:t>龙岗区建筑工程应急抢险专家申报表</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19"/>
        <w:gridCol w:w="1079"/>
        <w:gridCol w:w="1079"/>
        <w:gridCol w:w="539"/>
        <w:gridCol w:w="539"/>
        <w:gridCol w:w="1079"/>
        <w:gridCol w:w="1618"/>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449" w:type="dxa"/>
            <w:gridSpan w:val="2"/>
            <w:noWrap w:val="0"/>
            <w:vAlign w:val="center"/>
          </w:tcPr>
          <w:p>
            <w:pPr>
              <w:jc w:val="center"/>
              <w:rPr>
                <w:rFonts w:hint="eastAsia"/>
              </w:rPr>
            </w:pPr>
            <w:r>
              <w:rPr>
                <w:rFonts w:hint="eastAsia"/>
              </w:rPr>
              <w:t>姓  名</w:t>
            </w:r>
          </w:p>
        </w:tc>
        <w:tc>
          <w:tcPr>
            <w:tcW w:w="1079" w:type="dxa"/>
            <w:noWrap w:val="0"/>
            <w:vAlign w:val="center"/>
          </w:tcPr>
          <w:p>
            <w:pPr>
              <w:jc w:val="center"/>
              <w:rPr>
                <w:rFonts w:hint="eastAsia" w:eastAsia="宋体"/>
                <w:lang w:eastAsia="zh-CN"/>
              </w:rPr>
            </w:pPr>
            <w:r>
              <w:rPr>
                <w:rFonts w:hint="eastAsia"/>
                <w:lang w:val="en-US" w:eastAsia="zh-CN"/>
              </w:rPr>
              <w:t xml:space="preserve"> </w:t>
            </w:r>
          </w:p>
        </w:tc>
        <w:tc>
          <w:tcPr>
            <w:tcW w:w="1079" w:type="dxa"/>
            <w:noWrap w:val="0"/>
            <w:vAlign w:val="center"/>
          </w:tcPr>
          <w:p>
            <w:pPr>
              <w:jc w:val="center"/>
              <w:rPr>
                <w:rFonts w:hint="eastAsia"/>
              </w:rPr>
            </w:pPr>
            <w:r>
              <w:rPr>
                <w:rFonts w:hint="eastAsia"/>
              </w:rPr>
              <w:t>性  别</w:t>
            </w:r>
          </w:p>
        </w:tc>
        <w:tc>
          <w:tcPr>
            <w:tcW w:w="1078" w:type="dxa"/>
            <w:gridSpan w:val="2"/>
            <w:noWrap w:val="0"/>
            <w:vAlign w:val="center"/>
          </w:tcPr>
          <w:p>
            <w:pPr>
              <w:jc w:val="center"/>
              <w:rPr>
                <w:rFonts w:hint="eastAsia" w:eastAsia="宋体"/>
                <w:lang w:eastAsia="zh-CN"/>
              </w:rPr>
            </w:pPr>
            <w:r>
              <w:rPr>
                <w:rFonts w:hint="eastAsia"/>
                <w:lang w:val="en-US" w:eastAsia="zh-CN"/>
              </w:rPr>
              <w:t xml:space="preserve"> </w:t>
            </w:r>
          </w:p>
        </w:tc>
        <w:tc>
          <w:tcPr>
            <w:tcW w:w="1079" w:type="dxa"/>
            <w:noWrap w:val="0"/>
            <w:vAlign w:val="center"/>
          </w:tcPr>
          <w:p>
            <w:pPr>
              <w:jc w:val="center"/>
              <w:rPr>
                <w:rFonts w:hint="eastAsia"/>
              </w:rPr>
            </w:pPr>
            <w:r>
              <w:rPr>
                <w:rFonts w:hint="eastAsia"/>
              </w:rPr>
              <w:t>出生年月</w:t>
            </w:r>
          </w:p>
        </w:tc>
        <w:tc>
          <w:tcPr>
            <w:tcW w:w="1618" w:type="dxa"/>
            <w:noWrap w:val="0"/>
            <w:vAlign w:val="center"/>
          </w:tcPr>
          <w:p>
            <w:pPr>
              <w:jc w:val="center"/>
              <w:rPr>
                <w:rFonts w:hint="eastAsia"/>
              </w:rPr>
            </w:pPr>
            <w:r>
              <w:rPr>
                <w:rFonts w:hint="eastAsia"/>
                <w:lang w:val="en-US" w:eastAsia="zh-CN"/>
              </w:rPr>
              <w:t xml:space="preserve"> </w:t>
            </w:r>
          </w:p>
        </w:tc>
        <w:tc>
          <w:tcPr>
            <w:tcW w:w="1798" w:type="dxa"/>
            <w:vMerge w:val="restart"/>
            <w:noWrap w:val="0"/>
            <w:vAlign w:val="center"/>
          </w:tcPr>
          <w:p>
            <w:pPr>
              <w:jc w:val="center"/>
              <w:rPr>
                <w:rFonts w:hint="eastAsia"/>
              </w:rPr>
            </w:pPr>
            <w:r>
              <w:rPr>
                <w:rFonts w:hint="eastAsia"/>
              </w:rPr>
              <w:t>（相片粘贴处）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449" w:type="dxa"/>
            <w:gridSpan w:val="2"/>
            <w:noWrap w:val="0"/>
            <w:vAlign w:val="center"/>
          </w:tcPr>
          <w:p>
            <w:pPr>
              <w:jc w:val="center"/>
              <w:rPr>
                <w:rFonts w:hint="eastAsia"/>
              </w:rPr>
            </w:pPr>
            <w:r>
              <w:rPr>
                <w:rFonts w:hint="eastAsia"/>
              </w:rPr>
              <w:t>身份证号码</w:t>
            </w:r>
          </w:p>
        </w:tc>
        <w:tc>
          <w:tcPr>
            <w:tcW w:w="5933" w:type="dxa"/>
            <w:gridSpan w:val="6"/>
            <w:noWrap w:val="0"/>
            <w:vAlign w:val="center"/>
          </w:tcPr>
          <w:p>
            <w:pPr>
              <w:jc w:val="center"/>
              <w:rPr>
                <w:rFonts w:hint="default" w:eastAsia="宋体"/>
                <w:lang w:val="en-US" w:eastAsia="zh-CN"/>
              </w:rPr>
            </w:pPr>
            <w:r>
              <w:rPr>
                <w:rFonts w:hint="eastAsia"/>
                <w:lang w:val="en-US" w:eastAsia="zh-CN"/>
              </w:rPr>
              <w:t xml:space="preserve"> </w:t>
            </w:r>
          </w:p>
        </w:tc>
        <w:tc>
          <w:tcPr>
            <w:tcW w:w="1798"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49" w:type="dxa"/>
            <w:gridSpan w:val="2"/>
            <w:noWrap w:val="0"/>
            <w:vAlign w:val="center"/>
          </w:tcPr>
          <w:p>
            <w:pPr>
              <w:jc w:val="center"/>
              <w:rPr>
                <w:rFonts w:hint="eastAsia"/>
              </w:rPr>
            </w:pPr>
            <w:r>
              <w:rPr>
                <w:rFonts w:hint="eastAsia"/>
              </w:rPr>
              <w:t>学  历</w:t>
            </w:r>
          </w:p>
        </w:tc>
        <w:tc>
          <w:tcPr>
            <w:tcW w:w="1079" w:type="dxa"/>
            <w:noWrap w:val="0"/>
            <w:vAlign w:val="center"/>
          </w:tcPr>
          <w:p>
            <w:pPr>
              <w:jc w:val="center"/>
              <w:rPr>
                <w:rFonts w:hint="default" w:eastAsia="宋体"/>
                <w:lang w:val="en-US" w:eastAsia="zh-CN"/>
              </w:rPr>
            </w:pPr>
            <w:r>
              <w:rPr>
                <w:rFonts w:hint="eastAsia"/>
                <w:lang w:val="en-US" w:eastAsia="zh-CN"/>
              </w:rPr>
              <w:t xml:space="preserve"> </w:t>
            </w:r>
          </w:p>
        </w:tc>
        <w:tc>
          <w:tcPr>
            <w:tcW w:w="1618" w:type="dxa"/>
            <w:gridSpan w:val="2"/>
            <w:noWrap w:val="0"/>
            <w:vAlign w:val="center"/>
          </w:tcPr>
          <w:p>
            <w:pPr>
              <w:jc w:val="center"/>
              <w:rPr>
                <w:rFonts w:hint="eastAsia"/>
              </w:rPr>
            </w:pPr>
            <w:r>
              <w:rPr>
                <w:rFonts w:hint="eastAsia"/>
              </w:rPr>
              <w:t>参加工作时间</w:t>
            </w:r>
          </w:p>
        </w:tc>
        <w:tc>
          <w:tcPr>
            <w:tcW w:w="3236" w:type="dxa"/>
            <w:gridSpan w:val="3"/>
            <w:noWrap w:val="0"/>
            <w:vAlign w:val="center"/>
          </w:tcPr>
          <w:p>
            <w:pPr>
              <w:jc w:val="center"/>
              <w:rPr>
                <w:rFonts w:hint="eastAsia"/>
              </w:rPr>
            </w:pPr>
            <w:r>
              <w:rPr>
                <w:rFonts w:hint="eastAsia"/>
                <w:lang w:val="en-US" w:eastAsia="zh-CN"/>
              </w:rPr>
              <w:t xml:space="preserve"> </w:t>
            </w:r>
          </w:p>
        </w:tc>
        <w:tc>
          <w:tcPr>
            <w:tcW w:w="1798"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49" w:type="dxa"/>
            <w:gridSpan w:val="2"/>
            <w:noWrap w:val="0"/>
            <w:vAlign w:val="center"/>
          </w:tcPr>
          <w:p>
            <w:pPr>
              <w:jc w:val="center"/>
              <w:rPr>
                <w:rFonts w:hint="eastAsia"/>
              </w:rPr>
            </w:pPr>
            <w:r>
              <w:rPr>
                <w:rFonts w:hint="eastAsia"/>
              </w:rPr>
              <w:t>职  称</w:t>
            </w:r>
          </w:p>
        </w:tc>
        <w:tc>
          <w:tcPr>
            <w:tcW w:w="1079" w:type="dxa"/>
            <w:noWrap w:val="0"/>
            <w:vAlign w:val="center"/>
          </w:tcPr>
          <w:p>
            <w:pPr>
              <w:jc w:val="center"/>
              <w:rPr>
                <w:rFonts w:hint="eastAsia" w:eastAsia="宋体"/>
                <w:lang w:eastAsia="zh-CN"/>
              </w:rPr>
            </w:pPr>
            <w:r>
              <w:rPr>
                <w:rFonts w:hint="eastAsia"/>
                <w:lang w:val="en-US" w:eastAsia="zh-CN"/>
              </w:rPr>
              <w:t xml:space="preserve"> </w:t>
            </w:r>
          </w:p>
        </w:tc>
        <w:tc>
          <w:tcPr>
            <w:tcW w:w="1079" w:type="dxa"/>
            <w:noWrap w:val="0"/>
            <w:vAlign w:val="center"/>
          </w:tcPr>
          <w:p>
            <w:pPr>
              <w:ind w:firstLine="105" w:firstLineChars="50"/>
              <w:jc w:val="center"/>
              <w:rPr>
                <w:rFonts w:hint="eastAsia"/>
              </w:rPr>
            </w:pPr>
            <w:r>
              <w:rPr>
                <w:rFonts w:hint="eastAsia"/>
              </w:rPr>
              <w:t>专  业</w:t>
            </w:r>
          </w:p>
        </w:tc>
        <w:tc>
          <w:tcPr>
            <w:tcW w:w="3775" w:type="dxa"/>
            <w:gridSpan w:val="4"/>
            <w:noWrap w:val="0"/>
            <w:vAlign w:val="center"/>
          </w:tcPr>
          <w:p>
            <w:pPr>
              <w:jc w:val="center"/>
              <w:rPr>
                <w:rFonts w:hint="eastAsia" w:eastAsia="宋体"/>
                <w:lang w:eastAsia="zh-CN"/>
              </w:rPr>
            </w:pPr>
            <w:r>
              <w:rPr>
                <w:rFonts w:hint="eastAsia"/>
                <w:lang w:val="en-US" w:eastAsia="zh-CN"/>
              </w:rPr>
              <w:t xml:space="preserve"> </w:t>
            </w:r>
          </w:p>
        </w:tc>
        <w:tc>
          <w:tcPr>
            <w:tcW w:w="1798"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449" w:type="dxa"/>
            <w:gridSpan w:val="2"/>
            <w:noWrap w:val="0"/>
            <w:vAlign w:val="center"/>
          </w:tcPr>
          <w:p>
            <w:pPr>
              <w:jc w:val="center"/>
              <w:rPr>
                <w:rFonts w:hint="eastAsia"/>
              </w:rPr>
            </w:pPr>
            <w:r>
              <w:rPr>
                <w:rFonts w:hint="eastAsia"/>
              </w:rPr>
              <w:t>职  务</w:t>
            </w:r>
          </w:p>
        </w:tc>
        <w:tc>
          <w:tcPr>
            <w:tcW w:w="1079" w:type="dxa"/>
            <w:noWrap w:val="0"/>
            <w:vAlign w:val="center"/>
          </w:tcPr>
          <w:p>
            <w:pPr>
              <w:jc w:val="center"/>
              <w:rPr>
                <w:rFonts w:hint="default" w:eastAsia="宋体"/>
                <w:lang w:val="en-US" w:eastAsia="zh-CN"/>
              </w:rPr>
            </w:pPr>
            <w:r>
              <w:rPr>
                <w:rFonts w:hint="eastAsia"/>
                <w:lang w:val="en-US" w:eastAsia="zh-CN"/>
              </w:rPr>
              <w:t xml:space="preserve"> </w:t>
            </w:r>
          </w:p>
        </w:tc>
        <w:tc>
          <w:tcPr>
            <w:tcW w:w="1618" w:type="dxa"/>
            <w:gridSpan w:val="2"/>
            <w:noWrap w:val="0"/>
            <w:vAlign w:val="center"/>
          </w:tcPr>
          <w:p>
            <w:pPr>
              <w:ind w:firstLine="105" w:firstLineChars="50"/>
              <w:jc w:val="center"/>
              <w:rPr>
                <w:rFonts w:hint="eastAsia"/>
              </w:rPr>
            </w:pPr>
            <w:r>
              <w:rPr>
                <w:rFonts w:hint="eastAsia"/>
              </w:rPr>
              <w:t>现工作单位</w:t>
            </w:r>
          </w:p>
        </w:tc>
        <w:tc>
          <w:tcPr>
            <w:tcW w:w="3236" w:type="dxa"/>
            <w:gridSpan w:val="3"/>
            <w:noWrap w:val="0"/>
            <w:vAlign w:val="center"/>
          </w:tcPr>
          <w:p>
            <w:pPr>
              <w:jc w:val="center"/>
              <w:rPr>
                <w:rFonts w:hint="eastAsia" w:eastAsia="宋体"/>
                <w:lang w:eastAsia="zh-CN"/>
              </w:rPr>
            </w:pPr>
            <w:r>
              <w:rPr>
                <w:rFonts w:hint="eastAsia"/>
                <w:lang w:val="en-US" w:eastAsia="zh-CN"/>
              </w:rPr>
              <w:t xml:space="preserve"> </w:t>
            </w:r>
          </w:p>
        </w:tc>
        <w:tc>
          <w:tcPr>
            <w:tcW w:w="1798"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9" w:type="dxa"/>
            <w:gridSpan w:val="2"/>
            <w:noWrap w:val="0"/>
            <w:vAlign w:val="center"/>
          </w:tcPr>
          <w:p>
            <w:pPr>
              <w:jc w:val="center"/>
              <w:rPr>
                <w:rFonts w:hint="eastAsia"/>
              </w:rPr>
            </w:pPr>
            <w:r>
              <w:rPr>
                <w:rFonts w:hint="eastAsia"/>
              </w:rPr>
              <w:t>现从事专业</w:t>
            </w:r>
          </w:p>
        </w:tc>
        <w:tc>
          <w:tcPr>
            <w:tcW w:w="1079" w:type="dxa"/>
            <w:noWrap w:val="0"/>
            <w:vAlign w:val="center"/>
          </w:tcPr>
          <w:p>
            <w:pPr>
              <w:jc w:val="center"/>
              <w:rPr>
                <w:rFonts w:hint="eastAsia" w:eastAsia="宋体"/>
                <w:lang w:eastAsia="zh-CN"/>
              </w:rPr>
            </w:pPr>
            <w:r>
              <w:rPr>
                <w:rFonts w:hint="eastAsia"/>
                <w:lang w:val="en-US" w:eastAsia="zh-CN"/>
              </w:rPr>
              <w:t xml:space="preserve"> </w:t>
            </w:r>
          </w:p>
        </w:tc>
        <w:tc>
          <w:tcPr>
            <w:tcW w:w="1618" w:type="dxa"/>
            <w:gridSpan w:val="2"/>
            <w:noWrap w:val="0"/>
            <w:vAlign w:val="center"/>
          </w:tcPr>
          <w:p>
            <w:pPr>
              <w:ind w:firstLine="105" w:firstLineChars="50"/>
              <w:jc w:val="center"/>
              <w:rPr>
                <w:rFonts w:hint="eastAsia"/>
              </w:rPr>
            </w:pPr>
            <w:r>
              <w:rPr>
                <w:rFonts w:hint="eastAsia"/>
              </w:rPr>
              <w:t>从事年限</w:t>
            </w:r>
          </w:p>
        </w:tc>
        <w:tc>
          <w:tcPr>
            <w:tcW w:w="3236" w:type="dxa"/>
            <w:gridSpan w:val="3"/>
            <w:noWrap w:val="0"/>
            <w:vAlign w:val="center"/>
          </w:tcPr>
          <w:p>
            <w:pPr>
              <w:jc w:val="center"/>
              <w:rPr>
                <w:rFonts w:hint="eastAsia"/>
              </w:rPr>
            </w:pPr>
            <w:r>
              <w:rPr>
                <w:rFonts w:hint="eastAsia"/>
                <w:lang w:val="en-US" w:eastAsia="zh-CN"/>
              </w:rPr>
              <w:t xml:space="preserve"> </w:t>
            </w:r>
          </w:p>
        </w:tc>
        <w:tc>
          <w:tcPr>
            <w:tcW w:w="1798"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449" w:type="dxa"/>
            <w:gridSpan w:val="2"/>
            <w:noWrap w:val="0"/>
            <w:vAlign w:val="center"/>
          </w:tcPr>
          <w:p>
            <w:pPr>
              <w:jc w:val="center"/>
              <w:rPr>
                <w:rFonts w:hint="eastAsia"/>
              </w:rPr>
            </w:pPr>
            <w:r>
              <w:rPr>
                <w:rFonts w:hint="eastAsia"/>
              </w:rPr>
              <w:t>联系方式</w:t>
            </w:r>
          </w:p>
        </w:tc>
        <w:tc>
          <w:tcPr>
            <w:tcW w:w="7731" w:type="dxa"/>
            <w:gridSpan w:val="7"/>
            <w:noWrap w:val="0"/>
            <w:vAlign w:val="center"/>
          </w:tcPr>
          <w:p>
            <w:pPr>
              <w:jc w:val="center"/>
              <w:rPr>
                <w:rFonts w:hint="eastAsia"/>
              </w:rPr>
            </w:pPr>
            <w:r>
              <w:rPr>
                <w:rFonts w:hint="eastAsia"/>
              </w:rPr>
              <w:t>手机：</w:t>
            </w:r>
            <w:r>
              <w:rPr>
                <w:rFonts w:hint="eastAsia"/>
                <w:lang w:val="en-US" w:eastAsia="zh-CN"/>
              </w:rPr>
              <w:t xml:space="preserve">  </w:t>
            </w:r>
            <w:r>
              <w:rPr>
                <w:rFonts w:hint="eastAsia"/>
              </w:rPr>
              <w:t xml:space="preserve">     办公：         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restart"/>
            <w:noWrap w:val="0"/>
            <w:textDirection w:val="tbRlV"/>
            <w:vAlign w:val="center"/>
          </w:tcPr>
          <w:p>
            <w:pPr>
              <w:jc w:val="center"/>
              <w:rPr>
                <w:rFonts w:hint="eastAsia"/>
              </w:rPr>
            </w:pPr>
            <w:r>
              <w:rPr>
                <w:rFonts w:hint="eastAsia"/>
              </w:rPr>
              <w:t>工 作 简 历</w:t>
            </w:r>
          </w:p>
        </w:tc>
        <w:tc>
          <w:tcPr>
            <w:tcW w:w="3416" w:type="dxa"/>
            <w:gridSpan w:val="4"/>
            <w:noWrap w:val="0"/>
            <w:vAlign w:val="center"/>
          </w:tcPr>
          <w:p>
            <w:pPr>
              <w:jc w:val="center"/>
              <w:rPr>
                <w:rFonts w:hint="eastAsia" w:ascii="宋体" w:hAnsi="宋体"/>
              </w:rPr>
            </w:pPr>
            <w:r>
              <w:rPr>
                <w:rFonts w:hint="eastAsia" w:ascii="宋体" w:hAnsi="宋体"/>
              </w:rPr>
              <w:t>由何年、月至何年、月</w:t>
            </w:r>
          </w:p>
        </w:tc>
        <w:tc>
          <w:tcPr>
            <w:tcW w:w="5034" w:type="dxa"/>
            <w:gridSpan w:val="4"/>
            <w:noWrap w:val="0"/>
            <w:vAlign w:val="center"/>
          </w:tcPr>
          <w:p>
            <w:pPr>
              <w:jc w:val="center"/>
              <w:rPr>
                <w:rFonts w:hint="eastAsia" w:ascii="宋体" w:hAnsi="宋体"/>
              </w:rPr>
            </w:pPr>
            <w:r>
              <w:rPr>
                <w:rFonts w:hint="eastAsia" w:ascii="宋体" w:hAnsi="宋体"/>
              </w:rPr>
              <w:t>在何单位、从事何工作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continue"/>
            <w:noWrap w:val="0"/>
            <w:textDirection w:val="tbRlV"/>
            <w:vAlign w:val="center"/>
          </w:tcPr>
          <w:p>
            <w:pPr>
              <w:jc w:val="center"/>
              <w:rPr>
                <w:rFonts w:hint="eastAsia"/>
              </w:rPr>
            </w:pPr>
          </w:p>
        </w:tc>
        <w:tc>
          <w:tcPr>
            <w:tcW w:w="3416" w:type="dxa"/>
            <w:gridSpan w:val="4"/>
            <w:noWrap w:val="0"/>
            <w:vAlign w:val="center"/>
          </w:tcPr>
          <w:p>
            <w:pPr>
              <w:jc w:val="center"/>
              <w:rPr>
                <w:rFonts w:hint="eastAsia" w:ascii="宋体" w:hAnsi="宋体"/>
              </w:rPr>
            </w:pPr>
          </w:p>
        </w:tc>
        <w:tc>
          <w:tcPr>
            <w:tcW w:w="5034"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continue"/>
            <w:noWrap w:val="0"/>
            <w:textDirection w:val="tbRlV"/>
            <w:vAlign w:val="center"/>
          </w:tcPr>
          <w:p>
            <w:pPr>
              <w:jc w:val="center"/>
              <w:rPr>
                <w:rFonts w:hint="eastAsia"/>
              </w:rPr>
            </w:pPr>
          </w:p>
        </w:tc>
        <w:tc>
          <w:tcPr>
            <w:tcW w:w="3416" w:type="dxa"/>
            <w:gridSpan w:val="4"/>
            <w:noWrap w:val="0"/>
            <w:vAlign w:val="center"/>
          </w:tcPr>
          <w:p>
            <w:pPr>
              <w:jc w:val="center"/>
              <w:rPr>
                <w:rFonts w:hint="eastAsia" w:ascii="宋体" w:hAnsi="宋体"/>
              </w:rPr>
            </w:pPr>
          </w:p>
        </w:tc>
        <w:tc>
          <w:tcPr>
            <w:tcW w:w="5034"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continue"/>
            <w:noWrap w:val="0"/>
            <w:textDirection w:val="tbRlV"/>
            <w:vAlign w:val="center"/>
          </w:tcPr>
          <w:p>
            <w:pPr>
              <w:jc w:val="center"/>
              <w:rPr>
                <w:rFonts w:hint="eastAsia"/>
              </w:rPr>
            </w:pPr>
          </w:p>
        </w:tc>
        <w:tc>
          <w:tcPr>
            <w:tcW w:w="3416" w:type="dxa"/>
            <w:gridSpan w:val="4"/>
            <w:noWrap w:val="0"/>
            <w:vAlign w:val="center"/>
          </w:tcPr>
          <w:p>
            <w:pPr>
              <w:jc w:val="center"/>
              <w:rPr>
                <w:rFonts w:hint="eastAsia" w:ascii="宋体" w:hAnsi="宋体"/>
              </w:rPr>
            </w:pPr>
          </w:p>
        </w:tc>
        <w:tc>
          <w:tcPr>
            <w:tcW w:w="5034"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continue"/>
            <w:noWrap w:val="0"/>
            <w:textDirection w:val="tbRlV"/>
            <w:vAlign w:val="center"/>
          </w:tcPr>
          <w:p>
            <w:pPr>
              <w:jc w:val="center"/>
              <w:rPr>
                <w:rFonts w:hint="eastAsia"/>
              </w:rPr>
            </w:pPr>
          </w:p>
        </w:tc>
        <w:tc>
          <w:tcPr>
            <w:tcW w:w="3416" w:type="dxa"/>
            <w:gridSpan w:val="4"/>
            <w:noWrap w:val="0"/>
            <w:vAlign w:val="center"/>
          </w:tcPr>
          <w:p>
            <w:pPr>
              <w:jc w:val="center"/>
              <w:rPr>
                <w:rFonts w:hint="eastAsia" w:ascii="宋体" w:hAnsi="宋体"/>
              </w:rPr>
            </w:pPr>
          </w:p>
        </w:tc>
        <w:tc>
          <w:tcPr>
            <w:tcW w:w="5034"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continue"/>
            <w:noWrap w:val="0"/>
            <w:textDirection w:val="tbRlV"/>
            <w:vAlign w:val="center"/>
          </w:tcPr>
          <w:p>
            <w:pPr>
              <w:jc w:val="center"/>
              <w:rPr>
                <w:rFonts w:hint="eastAsia"/>
              </w:rPr>
            </w:pPr>
          </w:p>
        </w:tc>
        <w:tc>
          <w:tcPr>
            <w:tcW w:w="3416" w:type="dxa"/>
            <w:gridSpan w:val="4"/>
            <w:noWrap w:val="0"/>
            <w:vAlign w:val="center"/>
          </w:tcPr>
          <w:p>
            <w:pPr>
              <w:jc w:val="center"/>
              <w:rPr>
                <w:rFonts w:hint="eastAsia" w:ascii="宋体" w:hAnsi="宋体"/>
              </w:rPr>
            </w:pPr>
          </w:p>
        </w:tc>
        <w:tc>
          <w:tcPr>
            <w:tcW w:w="5034"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continue"/>
            <w:noWrap w:val="0"/>
            <w:textDirection w:val="tbRlV"/>
            <w:vAlign w:val="center"/>
          </w:tcPr>
          <w:p>
            <w:pPr>
              <w:jc w:val="center"/>
              <w:rPr>
                <w:rFonts w:hint="eastAsia"/>
              </w:rPr>
            </w:pPr>
          </w:p>
        </w:tc>
        <w:tc>
          <w:tcPr>
            <w:tcW w:w="3416" w:type="dxa"/>
            <w:gridSpan w:val="4"/>
            <w:noWrap w:val="0"/>
            <w:vAlign w:val="center"/>
          </w:tcPr>
          <w:p>
            <w:pPr>
              <w:jc w:val="center"/>
              <w:rPr>
                <w:rFonts w:hint="eastAsia" w:ascii="宋体" w:hAnsi="宋体"/>
              </w:rPr>
            </w:pPr>
          </w:p>
        </w:tc>
        <w:tc>
          <w:tcPr>
            <w:tcW w:w="5034"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30" w:type="dxa"/>
            <w:vMerge w:val="continue"/>
            <w:noWrap w:val="0"/>
            <w:textDirection w:val="tbRlV"/>
            <w:vAlign w:val="center"/>
          </w:tcPr>
          <w:p>
            <w:pPr>
              <w:jc w:val="center"/>
              <w:rPr>
                <w:rFonts w:hint="eastAsia"/>
              </w:rPr>
            </w:pPr>
          </w:p>
        </w:tc>
        <w:tc>
          <w:tcPr>
            <w:tcW w:w="3416" w:type="dxa"/>
            <w:gridSpan w:val="4"/>
            <w:noWrap w:val="0"/>
            <w:vAlign w:val="center"/>
          </w:tcPr>
          <w:p>
            <w:pPr>
              <w:jc w:val="center"/>
              <w:rPr>
                <w:rFonts w:hint="eastAsia" w:ascii="宋体" w:hAnsi="宋体"/>
              </w:rPr>
            </w:pPr>
          </w:p>
        </w:tc>
        <w:tc>
          <w:tcPr>
            <w:tcW w:w="5034"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trPr>
        <w:tc>
          <w:tcPr>
            <w:tcW w:w="9180" w:type="dxa"/>
            <w:gridSpan w:val="9"/>
            <w:noWrap w:val="0"/>
            <w:vAlign w:val="bottom"/>
          </w:tcPr>
          <w:p>
            <w:pPr>
              <w:jc w:val="center"/>
              <w:rPr>
                <w:rFonts w:hint="eastAsia" w:ascii="宋体" w:hAnsi="宋体"/>
                <w:szCs w:val="21"/>
              </w:rPr>
            </w:pPr>
            <w:r>
              <w:rPr>
                <w:rFonts w:hint="eastAsia" w:ascii="宋体" w:hAnsi="宋体"/>
                <w:szCs w:val="21"/>
              </w:rPr>
              <w:t xml:space="preserve">                                            本人签字：</w:t>
            </w:r>
          </w:p>
          <w:p>
            <w:pPr>
              <w:spacing w:before="156" w:beforeLines="50"/>
              <w:jc w:val="center"/>
              <w:rPr>
                <w:rFonts w:hint="eastAsia"/>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9180" w:type="dxa"/>
            <w:gridSpan w:val="9"/>
            <w:noWrap w:val="0"/>
            <w:vAlign w:val="top"/>
          </w:tcPr>
          <w:p>
            <w:pPr>
              <w:spacing w:before="156" w:beforeLines="50"/>
              <w:rPr>
                <w:rFonts w:hint="eastAsia"/>
              </w:rPr>
            </w:pPr>
            <w:r>
              <w:rPr>
                <w:rFonts w:hint="eastAsia"/>
              </w:rPr>
              <w:t>单位意见：</w:t>
            </w:r>
          </w:p>
          <w:p>
            <w:pPr>
              <w:spacing w:before="156" w:beforeLines="50"/>
              <w:ind w:firstLine="5460" w:firstLineChars="2600"/>
              <w:rPr>
                <w:rFonts w:hint="eastAsia" w:ascii="宋体" w:hAnsi="宋体"/>
                <w:szCs w:val="21"/>
              </w:rPr>
            </w:pPr>
            <w:r>
              <w:rPr>
                <w:rFonts w:hint="eastAsia" w:ascii="宋体" w:hAnsi="宋体"/>
                <w:szCs w:val="21"/>
              </w:rPr>
              <w:t>负责人签字：         （公章）</w:t>
            </w:r>
          </w:p>
          <w:p>
            <w:pPr>
              <w:spacing w:before="156" w:beforeLines="50"/>
              <w:ind w:right="210"/>
              <w:jc w:val="right"/>
              <w:rPr>
                <w:rFonts w:hint="eastAsia"/>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9180" w:type="dxa"/>
            <w:gridSpan w:val="9"/>
            <w:noWrap w:val="0"/>
            <w:vAlign w:val="top"/>
          </w:tcPr>
          <w:p>
            <w:pPr>
              <w:spacing w:before="156" w:beforeLines="50"/>
              <w:rPr>
                <w:rFonts w:hint="eastAsia" w:ascii="宋体" w:hAnsi="宋体"/>
                <w:szCs w:val="21"/>
              </w:rPr>
            </w:pPr>
            <w:r>
              <w:rPr>
                <w:rFonts w:hint="eastAsia" w:ascii="宋体" w:hAnsi="宋体"/>
                <w:szCs w:val="21"/>
              </w:rPr>
              <w:t>建设行政主管部门意见：</w:t>
            </w:r>
          </w:p>
          <w:p>
            <w:pPr>
              <w:spacing w:before="156" w:beforeLines="50"/>
              <w:ind w:firstLine="5460" w:firstLineChars="2600"/>
              <w:rPr>
                <w:rFonts w:hint="eastAsia" w:ascii="宋体" w:hAnsi="宋体"/>
                <w:szCs w:val="21"/>
              </w:rPr>
            </w:pPr>
            <w:r>
              <w:rPr>
                <w:rFonts w:hint="eastAsia" w:ascii="宋体" w:hAnsi="宋体"/>
                <w:szCs w:val="21"/>
              </w:rPr>
              <w:t>负责人签字：         （公章）</w:t>
            </w:r>
          </w:p>
          <w:p>
            <w:pPr>
              <w:spacing w:before="156" w:beforeLines="50"/>
              <w:ind w:firstLine="7455" w:firstLineChars="3550"/>
              <w:rPr>
                <w:rFonts w:hint="eastAsia"/>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449" w:type="dxa"/>
            <w:gridSpan w:val="2"/>
            <w:noWrap w:val="0"/>
            <w:vAlign w:val="center"/>
          </w:tcPr>
          <w:p>
            <w:pPr>
              <w:jc w:val="center"/>
              <w:rPr>
                <w:rFonts w:hint="eastAsia" w:ascii="宋体" w:hAnsi="宋体"/>
                <w:szCs w:val="21"/>
              </w:rPr>
            </w:pPr>
            <w:r>
              <w:rPr>
                <w:rFonts w:hint="eastAsia" w:ascii="宋体" w:hAnsi="宋体"/>
                <w:szCs w:val="21"/>
              </w:rPr>
              <w:t>提交材料</w:t>
            </w:r>
          </w:p>
        </w:tc>
        <w:tc>
          <w:tcPr>
            <w:tcW w:w="7731" w:type="dxa"/>
            <w:gridSpan w:val="7"/>
            <w:noWrap w:val="0"/>
            <w:vAlign w:val="center"/>
          </w:tcPr>
          <w:p>
            <w:pPr>
              <w:rPr>
                <w:rFonts w:hint="eastAsia" w:ascii="宋体" w:hAnsi="宋体"/>
              </w:rPr>
            </w:pPr>
            <w:r>
              <w:rPr>
                <w:rFonts w:hint="eastAsia" w:ascii="宋体" w:hAnsi="宋体"/>
              </w:rPr>
              <w:t>学历证书、职称证书、身份证</w:t>
            </w:r>
            <w:r>
              <w:rPr>
                <w:rFonts w:hint="eastAsia"/>
              </w:rPr>
              <w:t>复印件</w:t>
            </w:r>
            <w:r>
              <w:rPr>
                <w:rFonts w:hint="eastAsia" w:ascii="宋体" w:hAnsi="宋体"/>
              </w:rPr>
              <w:t>。</w:t>
            </w:r>
          </w:p>
        </w:tc>
      </w:tr>
    </w:tbl>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p>
    <w:p>
      <w:pPr>
        <w:ind w:firstLine="1325" w:firstLineChars="300"/>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龙岗区建筑工程应急抢险协议</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甲方（全称）：深圳市龙岗区住房和建设局</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乙方（全称）：</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为加强龙岗区建筑工程应急抢险队伍的制度化、规范化和科学化建设，提高我区建筑工程突发事件的应急处置能力，实现应急抢险队伍的统一领导、管理科学、运作高效、协调有序，确保在发生突发事件时能“召之即来，来之能战，战之能胜”，最大程度地减少灾害造成的人民群众生命财产损失。根据《关于进一步加强应急队伍建设的意见》（深府办〔2010〕75 号），结合我区实际，现通过本协议书明确双方有关事项如下：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一、甲方权利和义务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（一）检查和指导乙方做好日常应急值班及应急抢险准备工作，定期考核乙方的技术管理、机械设备配置、物资储备、劳务工储备水平和应急演练情况。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（二）为乙方及时提供有关应急抢险的重要信息、资料。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（三）预警发出时，通知乙方做好应急值班及应急抢险准备工作。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（四）接报事件后，立即启动应急预案，第一时间通知乙方做好应急抢险待命工作。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（五）迅速、及时向乙方提供事件或险情的类型、性质、严重程度等与抢险有关的情况和资料，为乙方抢险争取主动。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（六）险情发生时，第一时间安排人员到达抢险值班位置，及时对抢险救灾工作进行指挥调度。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（七）抢险救灾期间，指定专人与乙方加强沟通和联系，指导乙方研究制定应急救援技术方案，协调相关抢险工作。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应急抢险状态终止后，协助乙方做好专业抢险队伍人员、装备的现场撤离工作，以及本着合理、准确原则，按照市建设工程造价管理部门制定的应急抢险工程（工作）计价办法及相关规定，做好抢险发生经费的预、结算审核和支付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二、乙方权利和义务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（一）向甲方报送应急抢险组织机构、工作制度和预案、培训和演练方案。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（二）每季度第一个月15日前，向甲方报送设施装备、人力物资在基地或工地的配置情况。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（三）做好日常应急管理和培训演练，机构人员必须24小时畅通手机，保持联系畅通，做到打有准备的仗。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（四）机构人员、通讯方式、大宗设备发生变化时，应在2日内向甲方报备。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（五）参加政府组织的日常应急抢险演练和培训。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（六）绝对服从调遣，接到甲方应急抢险指令后，无条件地以最快的速度组织调集人员、设备、物资，并在第一时间内赶到事故现场，对事故做出初步处置，控制事态发展，实施应急抢险工作，做到令行禁止。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（七）实施具体抢险行为所发生的现场消耗费用，先自行垫付，事后本着合理和实事求是的原则，做出预算向甲方申报解决。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（八）享有以下权利：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1.应急抢险实施的建议权。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2.资质资格申请、招标投标、评优奖先、业务办理等方面的优先权。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3.深圳市建筑市场信用系统的良好记录加分权。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4.日常自行演练、设备物资储备发生费用政府补贴。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5.执行抢险任务发生费用，按规定和程序及时足额结算。</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三、其他事项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敷衍塞责、讨价还价、拒绝承担应急抢险任务或者执行应急抢险任务不力的，立即清出应急抢险队伍；1年内禁止在龙岗区承接工程；不接受加入龙岗区小型建设工程承包商预选库的申请，已经加入的予以清除；作不良行为记录，录入深圳市建筑市场诚信系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（二）在执行抢险任务时和完成抢险任务后，未征得甲方同意，不得泄露与本抢险任务活动有关的保密资料和信息。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（三）希望乙方敬业奉献，恪守建筑工程应急抢险管理的有关规定和本协议，为龙岗区建筑工程应急抢险贡献力量。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（四）本协议从签订之日起两年内有效。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（五）本协议签订后，因乙方存在客观原因，不能履行时，应立即通知甲方。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（六）本协议未尽事宜，可根据需要，经甲乙双方协调一致后作相应调整。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（七）本协议书一式肆份，甲、乙双方各执贰份。</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甲方（签章）：               乙方（签章）：</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法定代表人（签字)：          法定代表人（签字)：</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本协议订立时间：  年 月  日  地点：深圳市龙岗区住房和建设局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rPr>
      </w:pPr>
    </w:p>
    <w:sectPr>
      <w:headerReference r:id="rId4" w:type="first"/>
      <w:headerReference r:id="rId3" w:type="default"/>
      <w:footerReference r:id="rId5" w:type="default"/>
      <w:footerReference r:id="rId6" w:type="even"/>
      <w:pgSz w:w="11906" w:h="16838"/>
      <w:pgMar w:top="2098" w:right="1474" w:bottom="1418"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sz w:val="24"/>
        <w:szCs w:val="24"/>
      </w:rPr>
    </w:pPr>
    <w:r>
      <w:rPr>
        <w:rFonts w:ascii="宋体" w:hAnsi="宋体"/>
        <w:sz w:val="24"/>
        <w:szCs w:val="24"/>
      </w:rPr>
      <w:fldChar w:fldCharType="begin"/>
    </w:r>
    <w:r>
      <w:rPr>
        <w:rStyle w:val="8"/>
        <w:rFonts w:ascii="宋体" w:hAnsi="宋体"/>
        <w:sz w:val="24"/>
        <w:szCs w:val="24"/>
      </w:rPr>
      <w:instrText xml:space="preserve">PAGE  </w:instrText>
    </w:r>
    <w:r>
      <w:rPr>
        <w:rFonts w:ascii="宋体" w:hAnsi="宋体"/>
        <w:sz w:val="24"/>
        <w:szCs w:val="24"/>
      </w:rPr>
      <w:fldChar w:fldCharType="separate"/>
    </w:r>
    <w:r>
      <w:rPr>
        <w:rStyle w:val="8"/>
        <w:rFonts w:ascii="宋体" w:hAnsi="宋体"/>
        <w:sz w:val="24"/>
        <w:szCs w:val="24"/>
      </w:rPr>
      <w:t>- 2 -</w:t>
    </w:r>
    <w:r>
      <w:rPr>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D413"/>
    <w:multiLevelType w:val="singleLevel"/>
    <w:tmpl w:val="5EE9D413"/>
    <w:lvl w:ilvl="0" w:tentative="0">
      <w:start w:val="1"/>
      <w:numFmt w:val="chineseCounting"/>
      <w:suff w:val="nothing"/>
      <w:lvlText w:val="%1、"/>
      <w:lvlJc w:val="left"/>
    </w:lvl>
  </w:abstractNum>
  <w:abstractNum w:abstractNumId="1">
    <w:nsid w:val="5EE9E374"/>
    <w:multiLevelType w:val="singleLevel"/>
    <w:tmpl w:val="5EE9E374"/>
    <w:lvl w:ilvl="0" w:tentative="0">
      <w:start w:val="2"/>
      <w:numFmt w:val="chineseCounting"/>
      <w:suff w:val="nothing"/>
      <w:lvlText w:val="（%1）"/>
      <w:lvlJc w:val="left"/>
    </w:lvl>
  </w:abstractNum>
  <w:abstractNum w:abstractNumId="2">
    <w:nsid w:val="5EE9EF50"/>
    <w:multiLevelType w:val="singleLevel"/>
    <w:tmpl w:val="5EE9EF50"/>
    <w:lvl w:ilvl="0" w:tentative="0">
      <w:start w:val="2"/>
      <w:numFmt w:val="chineseCounting"/>
      <w:suff w:val="nothing"/>
      <w:lvlText w:val="（%1）"/>
      <w:lvlJc w:val="left"/>
    </w:lvl>
  </w:abstractNum>
  <w:abstractNum w:abstractNumId="3">
    <w:nsid w:val="5EEC337E"/>
    <w:multiLevelType w:val="singleLevel"/>
    <w:tmpl w:val="5EEC337E"/>
    <w:lvl w:ilvl="0" w:tentative="0">
      <w:start w:val="4"/>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C1F30"/>
    <w:rsid w:val="002D3EB9"/>
    <w:rsid w:val="0055300D"/>
    <w:rsid w:val="00605AA5"/>
    <w:rsid w:val="00890645"/>
    <w:rsid w:val="008E59C0"/>
    <w:rsid w:val="00E52AA3"/>
    <w:rsid w:val="0DBB2902"/>
    <w:rsid w:val="12CE2E08"/>
    <w:rsid w:val="47223294"/>
    <w:rsid w:val="4DDC1F30"/>
    <w:rsid w:val="52D3515F"/>
    <w:rsid w:val="57562B02"/>
    <w:rsid w:val="67725481"/>
    <w:rsid w:val="68D65F0E"/>
    <w:rsid w:val="69FE2B72"/>
    <w:rsid w:val="730507EA"/>
    <w:rsid w:val="7415022A"/>
    <w:rsid w:val="7B2D26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Char"/>
    <w:basedOn w:val="1"/>
    <w:link w:val="6"/>
    <w:uiPriority w:val="0"/>
    <w:pPr>
      <w:spacing w:line="360" w:lineRule="auto"/>
      <w:ind w:firstLine="200" w:firstLineChars="200"/>
    </w:pPr>
  </w:style>
  <w:style w:type="character" w:styleId="8">
    <w:name w:val="page number"/>
    <w:basedOn w:val="6"/>
    <w:qFormat/>
    <w:uiPriority w:val="0"/>
  </w:style>
  <w:style w:type="character" w:customStyle="1" w:styleId="9">
    <w:name w:val="NormalCharacter"/>
    <w:qFormat/>
    <w:uiPriority w:val="0"/>
    <w:rPr>
      <w:rFonts w:ascii="Times New Roman" w:hAnsi="Times New Roman" w:eastAsia="宋体" w:cs="Times New Roman"/>
    </w:rPr>
  </w:style>
  <w:style w:type="character" w:customStyle="1" w:styleId="10">
    <w:name w:val="fontstyle2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sw\Desktop\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2020-04-22T09:33:00Z</dcterms:created>
  <dc:creator>温胜旺</dc:creator>
  <cp:lastModifiedBy>温胜旺</cp:lastModifiedBy>
  <dcterms:modified xsi:type="dcterms:W3CDTF">2020-06-23T02:33:43Z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