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04" w:rsidRDefault="006B2704" w:rsidP="006B2704">
      <w:pPr>
        <w:spacing w:line="580" w:lineRule="exac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附件1：</w:t>
      </w:r>
    </w:p>
    <w:p w:rsidR="006B2704" w:rsidRDefault="006B2704" w:rsidP="006B2704">
      <w:pPr>
        <w:spacing w:line="580" w:lineRule="exact"/>
        <w:jc w:val="center"/>
        <w:rPr>
          <w:rFonts w:ascii="方正小标宋简体" w:eastAsia="方正小标宋简体" w:hAnsi="仿宋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方正小标宋简体" w:hint="eastAsia"/>
          <w:color w:val="333333"/>
          <w:sz w:val="44"/>
          <w:szCs w:val="44"/>
          <w:shd w:val="clear" w:color="auto" w:fill="FFFFFF"/>
        </w:rPr>
        <w:t>龙岗区游泳馆（池）开放运营备案表</w:t>
      </w:r>
    </w:p>
    <w:tbl>
      <w:tblPr>
        <w:tblW w:w="9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1814"/>
        <w:gridCol w:w="44"/>
        <w:gridCol w:w="1964"/>
        <w:gridCol w:w="3794"/>
        <w:gridCol w:w="48"/>
      </w:tblGrid>
      <w:tr w:rsidR="006B2704" w:rsidTr="00421B8A">
        <w:trPr>
          <w:trHeight w:val="530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泳池名称</w:t>
            </w:r>
          </w:p>
        </w:tc>
        <w:tc>
          <w:tcPr>
            <w:tcW w:w="7664" w:type="dxa"/>
            <w:gridSpan w:val="5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530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泳池地址</w:t>
            </w:r>
          </w:p>
        </w:tc>
        <w:tc>
          <w:tcPr>
            <w:tcW w:w="7664" w:type="dxa"/>
            <w:gridSpan w:val="5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530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物业单位名称</w:t>
            </w:r>
          </w:p>
        </w:tc>
        <w:tc>
          <w:tcPr>
            <w:tcW w:w="7664" w:type="dxa"/>
            <w:gridSpan w:val="5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608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物业单位法定代表人姓名</w:t>
            </w:r>
          </w:p>
        </w:tc>
        <w:tc>
          <w:tcPr>
            <w:tcW w:w="1814" w:type="dxa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42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628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经营单位名称</w:t>
            </w:r>
          </w:p>
        </w:tc>
        <w:tc>
          <w:tcPr>
            <w:tcW w:w="7664" w:type="dxa"/>
            <w:gridSpan w:val="5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581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经营单位法定代表人姓名</w:t>
            </w:r>
          </w:p>
        </w:tc>
        <w:tc>
          <w:tcPr>
            <w:tcW w:w="1858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42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581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泳池现场</w:t>
            </w:r>
          </w:p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1858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42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855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证载水域面积</w:t>
            </w:r>
          </w:p>
        </w:tc>
        <w:tc>
          <w:tcPr>
            <w:tcW w:w="1858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高危险性体育项目经营许可证有效期</w:t>
            </w:r>
          </w:p>
        </w:tc>
        <w:tc>
          <w:tcPr>
            <w:tcW w:w="3842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666"/>
        </w:trPr>
        <w:tc>
          <w:tcPr>
            <w:tcW w:w="1662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年内泳池计划开放周期</w:t>
            </w:r>
          </w:p>
        </w:tc>
        <w:tc>
          <w:tcPr>
            <w:tcW w:w="1858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每日泳池计划</w:t>
            </w:r>
          </w:p>
          <w:p w:rsidR="006B2704" w:rsidRDefault="006B2704" w:rsidP="00421B8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开放时段</w:t>
            </w:r>
          </w:p>
        </w:tc>
        <w:tc>
          <w:tcPr>
            <w:tcW w:w="3842" w:type="dxa"/>
            <w:gridSpan w:val="2"/>
            <w:vAlign w:val="center"/>
          </w:tcPr>
          <w:p w:rsidR="006B2704" w:rsidRDefault="006B2704" w:rsidP="00421B8A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trHeight w:val="4477"/>
        </w:trPr>
        <w:tc>
          <w:tcPr>
            <w:tcW w:w="9326" w:type="dxa"/>
            <w:gridSpan w:val="6"/>
          </w:tcPr>
          <w:p w:rsidR="006B2704" w:rsidRDefault="006B2704" w:rsidP="00421B8A">
            <w:pPr>
              <w:spacing w:line="580" w:lineRule="exact"/>
            </w:pPr>
            <w:r>
              <w:rPr>
                <w:rFonts w:hint="eastAsia"/>
              </w:rPr>
              <w:t>开放期间疫情防控和安全生产措施：</w:t>
            </w:r>
          </w:p>
          <w:p w:rsidR="006B2704" w:rsidRDefault="006B2704" w:rsidP="00421B8A">
            <w:pPr>
              <w:spacing w:line="320" w:lineRule="exact"/>
            </w:pPr>
          </w:p>
          <w:p w:rsidR="006B2704" w:rsidRDefault="006B2704" w:rsidP="00421B8A">
            <w:pPr>
              <w:spacing w:line="320" w:lineRule="exact"/>
            </w:pPr>
          </w:p>
          <w:p w:rsidR="006B2704" w:rsidRDefault="006B2704" w:rsidP="00421B8A">
            <w:pPr>
              <w:spacing w:line="320" w:lineRule="exact"/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  <w:rPr>
                <w:rFonts w:cs="Times New Roman"/>
                <w:sz w:val="24"/>
                <w:szCs w:val="24"/>
              </w:rPr>
            </w:pPr>
          </w:p>
        </w:tc>
      </w:tr>
      <w:tr w:rsidR="006B2704" w:rsidTr="00421B8A">
        <w:trPr>
          <w:gridAfter w:val="1"/>
          <w:wAfter w:w="48" w:type="dxa"/>
          <w:trHeight w:val="3719"/>
        </w:trPr>
        <w:tc>
          <w:tcPr>
            <w:tcW w:w="9278" w:type="dxa"/>
            <w:gridSpan w:val="5"/>
          </w:tcPr>
          <w:p w:rsidR="006B2704" w:rsidRDefault="006B2704" w:rsidP="00421B8A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承诺保证：</w:t>
            </w:r>
          </w:p>
          <w:p w:rsidR="006B2704" w:rsidRDefault="006B2704" w:rsidP="00421B8A">
            <w:pPr>
              <w:pStyle w:val="a0"/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开放期间，我泳池承诺做到：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自觉主动履行疫情防控和安全生产主体责任；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保证证照齐全，配备足够数量的救生人员；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制定疫情防控和安全生产应急处置预案，并组织演练熟练；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开放期间严格采取限时限流、测温消毒等必要的疫情防控措施；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保证开放期间救生员在岗数量符合要求，并认真履职尽责；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sz w:val="24"/>
                <w:szCs w:val="24"/>
              </w:rPr>
              <w:t>自觉配合属地街道、体育行政主管部门等单位的监督和检查。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</w:tc>
      </w:tr>
      <w:tr w:rsidR="006B2704" w:rsidTr="00421B8A">
        <w:trPr>
          <w:gridAfter w:val="1"/>
          <w:wAfter w:w="48" w:type="dxa"/>
          <w:trHeight w:val="6593"/>
        </w:trPr>
        <w:tc>
          <w:tcPr>
            <w:tcW w:w="9278" w:type="dxa"/>
            <w:gridSpan w:val="5"/>
          </w:tcPr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我单位对以上信息真实性负责。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备案单位：（经营单位加盖公章）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备案日期：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  <w:p w:rsidR="006B2704" w:rsidRDefault="006B2704" w:rsidP="00421B8A">
            <w:pPr>
              <w:pStyle w:val="a0"/>
            </w:pPr>
          </w:p>
          <w:p w:rsidR="006B2704" w:rsidRDefault="006B2704" w:rsidP="00421B8A">
            <w:pPr>
              <w:pStyle w:val="a0"/>
            </w:pPr>
          </w:p>
          <w:p w:rsidR="006B2704" w:rsidRDefault="006B2704" w:rsidP="00421B8A">
            <w:pPr>
              <w:spacing w:line="400" w:lineRule="exact"/>
              <w:ind w:firstLine="468"/>
              <w:rPr>
                <w:rFonts w:ascii="宋体"/>
                <w:sz w:val="24"/>
                <w:szCs w:val="24"/>
              </w:rPr>
            </w:pPr>
          </w:p>
        </w:tc>
      </w:tr>
    </w:tbl>
    <w:p w:rsidR="006B2704" w:rsidRDefault="006B2704" w:rsidP="006B2704">
      <w:pPr>
        <w:spacing w:line="580" w:lineRule="exact"/>
        <w:rPr>
          <w:rFonts w:ascii="方正小标宋简体" w:eastAsia="方正小标宋简体" w:hAnsi="仿宋"/>
          <w:sz w:val="44"/>
          <w:szCs w:val="44"/>
        </w:rPr>
      </w:pPr>
    </w:p>
    <w:p w:rsidR="00173AEC" w:rsidRDefault="00173AEC"/>
    <w:sectPr w:rsidR="00173AEC" w:rsidSect="0017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CB" w:rsidRDefault="009251CB" w:rsidP="006B2704">
      <w:r>
        <w:separator/>
      </w:r>
    </w:p>
  </w:endnote>
  <w:endnote w:type="continuationSeparator" w:id="0">
    <w:p w:rsidR="009251CB" w:rsidRDefault="009251CB" w:rsidP="006B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CB" w:rsidRDefault="009251CB" w:rsidP="006B2704">
      <w:r>
        <w:separator/>
      </w:r>
    </w:p>
  </w:footnote>
  <w:footnote w:type="continuationSeparator" w:id="0">
    <w:p w:rsidR="009251CB" w:rsidRDefault="009251CB" w:rsidP="006B2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704"/>
    <w:rsid w:val="00173AEC"/>
    <w:rsid w:val="006B2704"/>
    <w:rsid w:val="0092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2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B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B27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B2704"/>
    <w:rPr>
      <w:sz w:val="18"/>
      <w:szCs w:val="18"/>
    </w:rPr>
  </w:style>
  <w:style w:type="paragraph" w:styleId="a0">
    <w:name w:val="Plain Text"/>
    <w:basedOn w:val="a"/>
    <w:link w:val="Char1"/>
    <w:uiPriority w:val="99"/>
    <w:unhideWhenUsed/>
    <w:rsid w:val="006B2704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qFormat/>
    <w:rsid w:val="006B27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2020-06-09T02:52:00Z</dcterms:created>
  <dcterms:modified xsi:type="dcterms:W3CDTF">2020-06-09T02:53:00Z</dcterms:modified>
</cp:coreProperties>
</file>