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龙岗区人才住房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分配服务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指引</w:t>
      </w:r>
    </w:p>
    <w:bookmarkEnd w:id="0"/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我区2019年度第一批次单位人才住房选房及签约工作安排于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  <w:lang w:val="en-US" w:eastAsia="zh-CN"/>
        </w:rPr>
        <w:t>2019年8月6日至8日（工作日）在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龙岗区龙城街道飞扬路天昊华庭（西门）19栋商业区一楼大厅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  <w:lang w:val="en-US" w:eastAsia="zh-CN"/>
        </w:rPr>
        <w:t>开展，请按以下指引办理相关手续：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000000"/>
          <w:kern w:val="4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kern w:val="4"/>
          <w:sz w:val="32"/>
          <w:szCs w:val="32"/>
        </w:rPr>
        <w:t>■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kern w:val="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kern w:val="4"/>
          <w:sz w:val="32"/>
          <w:szCs w:val="32"/>
        </w:rPr>
        <w:t>选房时需携带材料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kern w:val="4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</w:rPr>
        <w:t>法人授权委托书（原件）、被授权人身份证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  <w:lang w:eastAsia="zh-CN"/>
        </w:rPr>
        <w:t>（原件及加盖公章的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</w:rPr>
        <w:t>复印件）。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  <w:lang w:val="en-US" w:eastAsia="zh-CN"/>
        </w:rPr>
        <w:t>如现场选房代表为申请单位法人已授权的住房专员，则只需携带本人身份证原件进行信息核对。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  <w:lang w:eastAsia="zh-CN"/>
        </w:rPr>
        <w:t>※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  <w:lang w:eastAsia="zh-CN"/>
        </w:rPr>
        <w:t>申请单位具体选房场次详见选房排期表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  <w:highlight w:val="none"/>
          <w:lang w:eastAsia="zh-CN"/>
        </w:rPr>
        <w:t>（附件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kern w:val="4"/>
          <w:sz w:val="32"/>
          <w:szCs w:val="32"/>
        </w:rPr>
        <w:t>■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kern w:val="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kern w:val="4"/>
          <w:sz w:val="32"/>
          <w:szCs w:val="32"/>
          <w:lang w:eastAsia="zh-CN"/>
        </w:rPr>
        <w:t>选房指引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napToGrid w:val="0"/>
          <w:color w:val="000000"/>
          <w:kern w:val="4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napToGrid w:val="0"/>
          <w:color w:val="000000"/>
          <w:kern w:val="4"/>
          <w:sz w:val="32"/>
          <w:szCs w:val="32"/>
          <w:u w:val="single"/>
          <w:lang w:eastAsia="zh-CN"/>
        </w:rPr>
        <w:t>选房流程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snapToGrid w:val="0"/>
          <w:color w:val="000000"/>
          <w:kern w:val="4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kern w:val="4"/>
          <w:sz w:val="32"/>
          <w:szCs w:val="32"/>
        </w:rPr>
        <w:t>◆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kern w:val="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 w:val="0"/>
          <w:snapToGrid w:val="0"/>
          <w:color w:val="000000"/>
          <w:kern w:val="4"/>
          <w:sz w:val="32"/>
          <w:szCs w:val="32"/>
          <w:lang w:eastAsia="zh-CN"/>
        </w:rPr>
        <w:t>签到验证等候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  <w:lang w:val="en-US" w:eastAsia="zh-CN"/>
        </w:rPr>
        <w:t>单位选房代表到达选房现场后，在签到处签到，并提交相关证件、资料进行验证，验证通过后进入选房等待区。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kern w:val="4"/>
          <w:sz w:val="32"/>
          <w:szCs w:val="32"/>
        </w:rPr>
        <w:t>◆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kern w:val="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kern w:val="4"/>
          <w:sz w:val="32"/>
          <w:szCs w:val="32"/>
          <w:lang w:val="en-US" w:eastAsia="zh-CN"/>
        </w:rPr>
        <w:t>正式选房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  <w:lang w:val="en-US" w:eastAsia="zh-CN"/>
        </w:rPr>
        <w:t>工作人员按排名顺序呼叫选房单位选房；选房代表按通告中的配租原则和选房原则选定房号后，在工作人员现场打印的《选房确认书》上签字确认。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kern w:val="4"/>
          <w:sz w:val="32"/>
          <w:szCs w:val="32"/>
          <w:u w:val="single"/>
          <w:lang w:val="en-US" w:eastAsia="zh-CN"/>
        </w:rPr>
        <w:t>选房注意事项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kern w:val="4"/>
          <w:sz w:val="32"/>
          <w:szCs w:val="32"/>
        </w:rPr>
        <w:t>◆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kern w:val="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  <w:lang w:val="en-US" w:eastAsia="zh-CN"/>
        </w:rPr>
        <w:t>请申请单位按照选房排期表规定时间参加选房，并提前30分钟到场，以便提前了解选房操作流程和可选房源动态。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kern w:val="4"/>
          <w:sz w:val="32"/>
          <w:szCs w:val="32"/>
        </w:rPr>
        <w:t>◆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kern w:val="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  <w:lang w:val="en-US" w:eastAsia="zh-CN"/>
        </w:rPr>
        <w:t>现场选房代表应为单位法定代表人或法人已授权的住房专员，非上述人员则需提供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</w:rPr>
        <w:t>法人授权委托书（原件）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</w:rPr>
        <w:t>被授权人身份证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  <w:lang w:eastAsia="zh-CN"/>
        </w:rPr>
        <w:t>（原件及复印件）。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kern w:val="4"/>
          <w:sz w:val="32"/>
          <w:szCs w:val="32"/>
        </w:rPr>
        <w:t>◆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kern w:val="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  <w:lang w:eastAsia="zh-CN"/>
        </w:rPr>
        <w:t>每家单位最多安排两人参与选房。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kern w:val="4"/>
          <w:sz w:val="32"/>
          <w:szCs w:val="32"/>
        </w:rPr>
        <w:t>◆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kern w:val="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kern w:val="4"/>
          <w:sz w:val="32"/>
          <w:szCs w:val="32"/>
        </w:rPr>
        <w:t>选房时间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kern w:val="4"/>
          <w:sz w:val="32"/>
          <w:szCs w:val="32"/>
          <w:lang w:eastAsia="zh-CN"/>
        </w:rPr>
        <w:t>限制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4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4"/>
          <w:sz w:val="32"/>
          <w:szCs w:val="32"/>
          <w:highlight w:val="none"/>
          <w:lang w:val="en-US" w:eastAsia="zh-CN"/>
        </w:rPr>
        <w:t>选房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  <w:highlight w:val="none"/>
        </w:rPr>
        <w:t>10套（含10套）以下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  <w:highlight w:val="none"/>
        </w:rPr>
        <w:t>不超过10分钟；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  <w:highlight w:val="none"/>
          <w:lang w:val="en-US" w:eastAsia="zh-CN"/>
        </w:rPr>
        <w:t>10套以上40套（含40套）以下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  <w:highlight w:val="none"/>
        </w:rPr>
        <w:t>不超过20分钟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  <w:highlight w:val="none"/>
          <w:lang w:val="en-US" w:eastAsia="zh-CN"/>
        </w:rPr>
        <w:t>40套以上的不超过30分钟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kern w:val="4"/>
          <w:sz w:val="32"/>
          <w:szCs w:val="32"/>
        </w:rPr>
        <w:t>■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kern w:val="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kern w:val="4"/>
          <w:sz w:val="32"/>
          <w:szCs w:val="32"/>
          <w:lang w:val="en-US" w:eastAsia="zh-CN"/>
        </w:rPr>
        <w:t>签约注意事项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kern w:val="4"/>
          <w:sz w:val="32"/>
          <w:szCs w:val="32"/>
        </w:rPr>
        <w:t>◆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kern w:val="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kern w:val="4"/>
          <w:sz w:val="32"/>
          <w:szCs w:val="32"/>
          <w:lang w:val="en-US" w:eastAsia="zh-CN"/>
        </w:rPr>
        <w:t>合同文本确认：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4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  <w:lang w:val="en-US" w:eastAsia="zh-CN"/>
        </w:rPr>
        <w:t>凭《选房确认书》制定合同文本，单位选房代表现场确认签收。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kern w:val="4"/>
          <w:sz w:val="32"/>
          <w:szCs w:val="32"/>
        </w:rPr>
        <w:t>◆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kern w:val="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kern w:val="4"/>
          <w:sz w:val="32"/>
          <w:szCs w:val="32"/>
          <w:lang w:val="en-US" w:eastAsia="zh-CN"/>
        </w:rPr>
        <w:t>合同签订：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4"/>
          <w:sz w:val="32"/>
          <w:szCs w:val="32"/>
          <w:lang w:val="en-US" w:eastAsia="zh-CN"/>
        </w:rPr>
        <w:t>已选房单位需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  <w:lang w:val="en-US" w:eastAsia="zh-CN"/>
        </w:rPr>
        <w:t>在10个工作日内完成合同签订手续，并按合同约定缴清相关款项。未在规定时间内完成合同签订手续或缴清款项的，本次选房结果视为无效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kern w:val="4"/>
          <w:sz w:val="32"/>
          <w:szCs w:val="32"/>
        </w:rPr>
        <w:t>■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kern w:val="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kern w:val="4"/>
          <w:sz w:val="32"/>
          <w:szCs w:val="32"/>
          <w:lang w:val="en-US" w:eastAsia="zh-CN"/>
        </w:rPr>
        <w:t>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龙岗区住房保障管理中心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4"/>
          <w:sz w:val="32"/>
          <w:szCs w:val="32"/>
          <w:lang w:val="en-US" w:eastAsia="zh-CN"/>
        </w:rPr>
        <w:t>地  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龙岗区中心城行政路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2号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建设大厦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三楼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4"/>
          <w:sz w:val="32"/>
          <w:szCs w:val="32"/>
          <w:lang w:val="en-US" w:eastAsia="zh-CN"/>
        </w:rPr>
        <w:t>联系电话：28589935，28589938。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4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4"/>
          <w:sz w:val="32"/>
          <w:szCs w:val="32"/>
          <w:highlight w:val="none"/>
          <w:lang w:val="en-US" w:eastAsia="zh-CN"/>
        </w:rPr>
        <w:t>龙岗区保障性住房投资有限公司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4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4"/>
          <w:sz w:val="32"/>
          <w:szCs w:val="32"/>
          <w:highlight w:val="none"/>
          <w:lang w:val="en-US" w:eastAsia="zh-CN"/>
        </w:rPr>
        <w:t>地  址：龙岗区龙城街道飞扬路天昊华庭（西门）19栋商业区一楼联系电话：84576700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napToGrid w:val="0"/>
          <w:color w:val="000000"/>
          <w:kern w:val="4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</w:pPr>
    </w:p>
    <w:p>
      <w:pPr>
        <w:rPr>
          <w:rFonts w:hint="eastAsia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2098" w:right="1474" w:bottom="1418" w:left="1588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5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5"/>
        <w:rFonts w:ascii="宋体" w:hAnsi="宋体"/>
        <w:sz w:val="24"/>
        <w:szCs w:val="24"/>
      </w:rPr>
      <w:t>- 2 -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178FE"/>
    <w:rsid w:val="002D3EB9"/>
    <w:rsid w:val="0055300D"/>
    <w:rsid w:val="00605AA5"/>
    <w:rsid w:val="00890645"/>
    <w:rsid w:val="008E59C0"/>
    <w:rsid w:val="00E52AA3"/>
    <w:rsid w:val="3B160CF6"/>
    <w:rsid w:val="409178FE"/>
    <w:rsid w:val="68D65F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2019-07-19T01:31:00Z</dcterms:created>
  <dc:creator>卢熳墁</dc:creator>
  <cp:lastModifiedBy>卢熳墁</cp:lastModifiedBy>
  <dcterms:modified xsi:type="dcterms:W3CDTF">2019-07-19T01:31:37Z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